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8B" w:rsidRPr="0030712F" w:rsidRDefault="0036158B" w:rsidP="0036158B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30712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Информация для родителей и учащихся</w:t>
      </w:r>
    </w:p>
    <w:p w:rsidR="0036158B" w:rsidRPr="0030712F" w:rsidRDefault="0036158B" w:rsidP="003615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о безопасном поведении и использовании сети «Интернет» (</w:t>
      </w:r>
      <w:hyperlink r:id="rId5" w:history="1">
        <w:r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lang w:eastAsia="ru-RU"/>
          </w:rPr>
          <w:t>памятки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36158B" w:rsidRPr="0030712F" w:rsidRDefault="003D4A7E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="0036158B"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lang w:eastAsia="ru-RU"/>
          </w:rPr>
          <w:t xml:space="preserve">Отделение Семья </w:t>
        </w:r>
        <w:proofErr w:type="spellStart"/>
        <w:r w:rsidR="0036158B"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lang w:eastAsia="ru-RU"/>
          </w:rPr>
          <w:t>м.р.Похвистневский</w:t>
        </w:r>
        <w:proofErr w:type="spellEnd"/>
        <w:r w:rsidR="0036158B"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lang w:eastAsia="ru-RU"/>
          </w:rPr>
          <w:t xml:space="preserve"> ГКУ СО «КЦСОН СВО» предлагает бесплатные путевки для детей от 6 до 18 лет в летние загородные оздоровительные лагеря Самарской области</w:t>
        </w:r>
      </w:hyperlink>
    </w:p>
    <w:p w:rsidR="0036158B" w:rsidRPr="0030712F" w:rsidRDefault="003D4A7E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="0036158B"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lang w:eastAsia="ru-RU"/>
          </w:rPr>
          <w:t>Информация о безопасном поведении и использовании сети «Интернет»</w:t>
        </w:r>
      </w:hyperlink>
    </w:p>
    <w:p w:rsidR="0036158B" w:rsidRPr="0030712F" w:rsidRDefault="003D4A7E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="0036158B"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u w:val="single"/>
            <w:lang w:eastAsia="ru-RU"/>
          </w:rPr>
          <w:t>Профилактика ДДТТ и безопасности дорожного движения</w:t>
        </w:r>
      </w:hyperlink>
      <w:r w:rsidR="0036158B"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Обращение начальника отдела по делам ГО и ЧС муниципального района Похвистневский В.А Максимова (</w:t>
      </w:r>
      <w:hyperlink r:id="rId9" w:history="1">
        <w:r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lang w:eastAsia="ru-RU"/>
          </w:rPr>
          <w:t>подробнее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Будьте бдительны! </w:t>
      </w:r>
      <w:hyperlink r:id="rId10" w:history="1">
        <w:r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lang w:eastAsia="ru-RU"/>
          </w:rPr>
          <w:t>Сообщи, где торгуют смертью!!!</w:t>
        </w:r>
      </w:hyperlink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Актуальные тематические видеоролики социальной рекламы антинаркотической пропаганды (</w:t>
      </w:r>
      <w:hyperlink r:id="rId11" w:history="1">
        <w:r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lang w:eastAsia="ru-RU"/>
          </w:rPr>
          <w:t>1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2" w:history="1">
        <w:r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lang w:eastAsia="ru-RU"/>
          </w:rPr>
          <w:t>2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3" w:history="1">
        <w:r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lang w:eastAsia="ru-RU"/>
          </w:rPr>
          <w:t>3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30712F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ru-RU"/>
        </w:rPr>
        <w:t> </w:t>
      </w:r>
      <w:hyperlink r:id="rId14" w:history="1">
        <w:r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lang w:eastAsia="ru-RU"/>
          </w:rPr>
          <w:t>4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5" w:history="1">
        <w:r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lang w:eastAsia="ru-RU"/>
          </w:rPr>
          <w:t>5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Инструктаж для родителей:»</w:t>
      </w:r>
      <w:r w:rsidR="003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D4A7E">
        <w:fldChar w:fldCharType="begin"/>
      </w:r>
      <w:r w:rsidR="003D4A7E">
        <w:instrText xml:space="preserve"> HYPERLINK "h</w:instrText>
      </w:r>
      <w:r w:rsidR="003D4A7E">
        <w:instrText xml:space="preserve">ttp://stpohv.minobr63.ru/wp-content/uploads/2017/12/%D0%B8%D0%BD%D1%81%D1%82%D1%80%D1%83%D0%BA%D1%82%D0%B0%D0%B6-%D0%B4%D0%BB%D1%8F-%D1%80%D0%BE%D0%B4%D0%B8%D1%82%D0%B5%D0%BB%D0%B5%D0%B9.pdf" </w:instrText>
      </w:r>
      <w:r w:rsidR="003D4A7E">
        <w:fldChar w:fldCharType="separate"/>
      </w:r>
      <w:r w:rsidRPr="0030712F">
        <w:rPr>
          <w:rFonts w:ascii="Arial" w:eastAsia="Times New Roman" w:hAnsi="Arial" w:cs="Arial"/>
          <w:i/>
          <w:iCs/>
          <w:color w:val="0A5794"/>
          <w:sz w:val="24"/>
          <w:szCs w:val="24"/>
          <w:lang w:eastAsia="ru-RU"/>
        </w:rPr>
        <w:t>О запрещении использования детьми пиротехнических средств</w:t>
      </w:r>
      <w:r w:rsidR="003D4A7E">
        <w:rPr>
          <w:rFonts w:ascii="Arial" w:eastAsia="Times New Roman" w:hAnsi="Arial" w:cs="Arial"/>
          <w:i/>
          <w:iCs/>
          <w:color w:val="0A5794"/>
          <w:sz w:val="24"/>
          <w:szCs w:val="24"/>
          <w:lang w:eastAsia="ru-RU"/>
        </w:rPr>
        <w:fldChar w:fldCharType="end"/>
      </w: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«. </w:t>
      </w:r>
      <w:r w:rsidRPr="0030712F">
        <w:rPr>
          <w:rFonts w:ascii="Arial" w:eastAsia="Times New Roman" w:hAnsi="Arial" w:cs="Arial"/>
          <w:noProof/>
          <w:color w:val="0A5794"/>
          <w:sz w:val="24"/>
          <w:szCs w:val="24"/>
          <w:lang w:eastAsia="ru-RU"/>
        </w:rPr>
        <w:drawing>
          <wp:inline distT="0" distB="0" distL="0" distR="0" wp14:anchorId="54753F01" wp14:editId="30FEFEC7">
            <wp:extent cx="1981200" cy="2857500"/>
            <wp:effectExtent l="0" t="0" r="0" b="0"/>
            <wp:docPr id="1" name="Рисунок 1" descr="http://stpohv.minobr63.ru/wp-content/uploads/2017/12/%D0%BF%D0%B0%D0%BC%D1%8F%D1%82%D0%BA%D0%B0-%D0%B4%D0%BB%D1%8F-%D1%80%D0%BE%D0%B4%D0%B8%D1%82%D0%B5%D0%BB%D0%B5%D0%B9-208x30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pohv.minobr63.ru/wp-content/uploads/2017/12/%D0%BF%D0%B0%D0%BC%D1%8F%D1%82%D0%BA%D0%B0-%D0%B4%D0%BB%D1%8F-%D1%80%D0%BE%D0%B4%D0%B8%D1%82%D0%B5%D0%BB%D0%B5%D0%B9-208x30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6158B" w:rsidRPr="0030712F" w:rsidRDefault="003D4A7E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history="1">
        <w:r w:rsidR="0036158B"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lang w:eastAsia="ru-RU"/>
          </w:rPr>
          <w:t>Открытое письмо главного государственного инспектора по Самарской области к участникам дорожного движения</w:t>
        </w:r>
      </w:hyperlink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Бесплатный, анонимный, круглосуточный телефон доверия для взрослых 8-800-100-21-15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Бесплатный, анонимный, круглосуточный телефон доверия для подростков 8-800-2000-122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Фильм «</w:t>
      </w:r>
      <w:hyperlink r:id="rId19" w:history="1">
        <w:r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u w:val="single"/>
            <w:lang w:eastAsia="ru-RU"/>
          </w:rPr>
          <w:t>Урок на всю жизнь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(сюжет рассказывает об особенностях работы учителей и воспитателей, показывая, что это не просто профессии в привычном понимании, это еще – служение и особая просветительская миссия).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связи с наступлением теплого времени года дети много времени проводят без присмотра взрослых. Ваши дети большую часть времени будут находиться вне помещений, поэтому возрастает опасность получения травм. Побеседуйте с детьми, обратите внимание на безопасность при провождении свободного времени на улице и дома, отдыхе у водоемов и в детских </w:t>
      </w: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лагерях. Ежедневно напоминайте своему ребёнку о правилах дорожного движения. Подробную информацию читайте в «</w:t>
      </w:r>
      <w:hyperlink r:id="rId20" w:history="1">
        <w:r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lang w:eastAsia="ru-RU"/>
          </w:rPr>
          <w:t>Памятке для родителей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«.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Методические рекомендации </w:t>
      </w:r>
      <w:hyperlink r:id="rId21" w:history="1">
        <w:r w:rsidRPr="0030712F">
          <w:rPr>
            <w:rFonts w:ascii="Arial" w:eastAsia="Times New Roman" w:hAnsi="Arial" w:cs="Arial"/>
            <w:color w:val="0A5794"/>
            <w:sz w:val="24"/>
            <w:szCs w:val="24"/>
            <w:lang w:eastAsia="ru-RU"/>
          </w:rPr>
          <w:t> </w:t>
        </w:r>
        <w:r w:rsidRPr="0030712F">
          <w:rPr>
            <w:rFonts w:ascii="Arial" w:eastAsia="Times New Roman" w:hAnsi="Arial" w:cs="Arial"/>
            <w:i/>
            <w:iCs/>
            <w:color w:val="333399"/>
            <w:sz w:val="24"/>
            <w:szCs w:val="24"/>
            <w:u w:val="single"/>
            <w:lang w:eastAsia="ru-RU"/>
          </w:rPr>
          <w:t>по информированию родителей о рисках, связанных с детской смертностью</w:t>
        </w:r>
      </w:hyperlink>
      <w:r w:rsidRPr="0030712F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t>.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Информацию </w:t>
      </w:r>
      <w:hyperlink r:id="rId22" w:history="1">
        <w:r w:rsidRPr="0030712F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об ответственности законных представителей несовершеннолетних и иных лиц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 подделку, изготовление или использование заведомо подложных документов.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Методические рекомендации </w:t>
      </w:r>
      <w:hyperlink r:id="rId23" w:history="1">
        <w:r w:rsidRPr="0030712F">
          <w:rPr>
            <w:rFonts w:ascii="Arial" w:eastAsia="Times New Roman" w:hAnsi="Arial" w:cs="Arial"/>
            <w:i/>
            <w:iCs/>
            <w:color w:val="333399"/>
            <w:sz w:val="24"/>
            <w:szCs w:val="24"/>
            <w:u w:val="single"/>
            <w:lang w:eastAsia="ru-RU"/>
          </w:rPr>
          <w:t xml:space="preserve">по профилактике </w:t>
        </w:r>
        <w:proofErr w:type="spellStart"/>
        <w:r w:rsidRPr="0030712F">
          <w:rPr>
            <w:rFonts w:ascii="Arial" w:eastAsia="Times New Roman" w:hAnsi="Arial" w:cs="Arial"/>
            <w:i/>
            <w:iCs/>
            <w:color w:val="333399"/>
            <w:sz w:val="24"/>
            <w:szCs w:val="24"/>
            <w:u w:val="single"/>
            <w:lang w:eastAsia="ru-RU"/>
          </w:rPr>
          <w:t>зацепинга</w:t>
        </w:r>
        <w:proofErr w:type="spellEnd"/>
        <w:r w:rsidRPr="0030712F">
          <w:rPr>
            <w:rFonts w:ascii="Arial" w:eastAsia="Times New Roman" w:hAnsi="Arial" w:cs="Arial"/>
            <w:i/>
            <w:iCs/>
            <w:color w:val="333399"/>
            <w:sz w:val="24"/>
            <w:szCs w:val="24"/>
            <w:u w:val="single"/>
            <w:lang w:eastAsia="ru-RU"/>
          </w:rPr>
          <w:t xml:space="preserve"> среди несовершеннолетних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разработанные во исполнения п. 4 Протокола совещания у Заместителя Председателя Правительства Российской Федерации О.Ю. </w:t>
      </w:r>
      <w:proofErr w:type="spellStart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Голодец</w:t>
      </w:r>
      <w:proofErr w:type="spellEnd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20.02.2017 г. №ОГ-П8-37пр.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рамках реализации подпрограммы «Повышение престижа профессии педагога» Комплексной программы повышения профессионального уровня педагогических работников ОУ </w:t>
      </w:r>
      <w:proofErr w:type="spellStart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Минобрнауки</w:t>
      </w:r>
      <w:proofErr w:type="spellEnd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подготовлен документальный фильм «</w:t>
      </w:r>
      <w:hyperlink r:id="rId24" w:history="1">
        <w:r w:rsidRPr="0030712F">
          <w:rPr>
            <w:rFonts w:ascii="Arial" w:eastAsia="Times New Roman" w:hAnsi="Arial" w:cs="Arial"/>
            <w:i/>
            <w:iCs/>
            <w:color w:val="333399"/>
            <w:sz w:val="24"/>
            <w:szCs w:val="24"/>
            <w:u w:val="single"/>
            <w:lang w:eastAsia="ru-RU"/>
          </w:rPr>
          <w:t>Урок на всю жизнь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«. Предлагаем просмотреть его вместе с детьми.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Социальные информационно-рекламные материалы детского «</w:t>
      </w:r>
      <w:hyperlink r:id="rId25" w:history="1">
        <w:r w:rsidRPr="0030712F">
          <w:rPr>
            <w:rFonts w:ascii="Arial" w:eastAsia="Times New Roman" w:hAnsi="Arial" w:cs="Arial"/>
            <w:i/>
            <w:iCs/>
            <w:color w:val="333399"/>
            <w:sz w:val="24"/>
            <w:szCs w:val="24"/>
            <w:u w:val="single"/>
            <w:lang w:eastAsia="ru-RU"/>
          </w:rPr>
          <w:t>телефона доверия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с единым номером 8-800-2000-122</w:t>
      </w:r>
    </w:p>
    <w:p w:rsidR="0036158B" w:rsidRPr="0030712F" w:rsidRDefault="003D4A7E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history="1">
        <w:r w:rsidR="0036158B" w:rsidRPr="0030712F">
          <w:rPr>
            <w:rFonts w:ascii="Arial" w:eastAsia="Times New Roman" w:hAnsi="Arial" w:cs="Arial"/>
            <w:i/>
            <w:iCs/>
            <w:color w:val="333399"/>
            <w:sz w:val="24"/>
            <w:szCs w:val="24"/>
            <w:u w:val="single"/>
            <w:lang w:eastAsia="ru-RU"/>
          </w:rPr>
          <w:t>Рекомендации родителям по мониторингу интернет-угроз</w:t>
        </w:r>
      </w:hyperlink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связи с проведением в Самарской области очередной Европейской недели иммунизации с 24 по 30 апреля по инициативе Всемирной организации здравоохранения в Российской Федерации предлагаем посмотреть ролик «</w:t>
      </w:r>
      <w:hyperlink r:id="rId27" w:history="1">
        <w:r w:rsidRPr="0030712F">
          <w:rPr>
            <w:rFonts w:ascii="Arial" w:eastAsia="Times New Roman" w:hAnsi="Arial" w:cs="Arial"/>
            <w:i/>
            <w:iCs/>
            <w:color w:val="333399"/>
            <w:sz w:val="24"/>
            <w:szCs w:val="24"/>
            <w:u w:val="single"/>
            <w:lang w:eastAsia="ru-RU"/>
          </w:rPr>
          <w:t>Я привит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«.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РОСКОМНАДЗОР «</w:t>
      </w:r>
      <w:hyperlink r:id="rId28" w:history="1">
        <w:r w:rsidRPr="0030712F">
          <w:rPr>
            <w:rFonts w:ascii="Arial" w:eastAsia="Times New Roman" w:hAnsi="Arial" w:cs="Arial"/>
            <w:i/>
            <w:iCs/>
            <w:color w:val="333399"/>
            <w:sz w:val="24"/>
            <w:szCs w:val="24"/>
            <w:u w:val="single"/>
            <w:lang w:eastAsia="ru-RU"/>
          </w:rPr>
          <w:t>Методические рекомендации по заполнению формы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проведении ΙΙ этапа Всероссийской антинаркотической акции</w:t>
      </w:r>
      <w:r w:rsidRPr="003071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 xml:space="preserve">«Сообщи, где торгуют </w:t>
      </w:r>
      <w:proofErr w:type="spellStart"/>
      <w:r w:rsidRPr="003071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смертью»</w:t>
      </w: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Главное</w:t>
      </w:r>
      <w:proofErr w:type="spellEnd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управление МВД России по Самарской области с 14 по 25 ноября 2016 года проводит второй этап Всероссийской антинаркотической акции «Сообщи, где торгуют смертью». Цель Акции – привлечение активных граждан, представителей органов исполнительной власти субъектов Российской Федерации, органов местного самоуправления, общественных и религиозных организаций, специалистов в сфере профилактики наркомании, лечения и реабилитации наркозависимых к противодействию незаконному обороту и немедицинскому потреблению наркотических средств и психотропных </w:t>
      </w:r>
      <w:proofErr w:type="spellStart"/>
      <w:proofErr w:type="gramStart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веществ.</w:t>
      </w:r>
      <w:r w:rsidRPr="003071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Обо</w:t>
      </w:r>
      <w:proofErr w:type="spellEnd"/>
      <w:proofErr w:type="gramEnd"/>
      <w:r w:rsidRPr="003071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всех фактах незаконного оборота наркотиков вы можете сообщить:</w:t>
      </w:r>
    </w:p>
    <w:tbl>
      <w:tblPr>
        <w:tblW w:w="8460" w:type="dxa"/>
        <w:tblInd w:w="54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4756"/>
      </w:tblGrid>
      <w:tr w:rsidR="0036158B" w:rsidRPr="0030712F" w:rsidTr="00044F73">
        <w:tc>
          <w:tcPr>
            <w:tcW w:w="43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Главное управление МВД России по Самарской области</w:t>
            </w:r>
          </w:p>
        </w:tc>
        <w:tc>
          <w:tcPr>
            <w:tcW w:w="54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телефон доверия Управления по контролю за оборотом наркотиков ГУ МВД России по Самарской области:</w:t>
            </w:r>
          </w:p>
          <w:p w:rsidR="0036158B" w:rsidRPr="0030712F" w:rsidRDefault="0036158B" w:rsidP="00044F7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(846) </w:t>
            </w:r>
            <w:r w:rsidRPr="003071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335-66-88</w:t>
            </w: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круглосуточно</w:t>
            </w:r>
          </w:p>
        </w:tc>
      </w:tr>
      <w:tr w:rsidR="0036158B" w:rsidRPr="0030712F" w:rsidTr="00044F73">
        <w:tc>
          <w:tcPr>
            <w:tcW w:w="43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58B" w:rsidRPr="0030712F" w:rsidTr="00044F73">
        <w:tc>
          <w:tcPr>
            <w:tcW w:w="43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телефонный номер экстренного вызова полиции:</w:t>
            </w:r>
          </w:p>
          <w:p w:rsidR="0036158B" w:rsidRPr="0030712F" w:rsidRDefault="0036158B" w:rsidP="00044F7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 – с мобильных телефонов федеральных операторов сотовой связи</w:t>
            </w:r>
          </w:p>
          <w:p w:rsidR="0036158B" w:rsidRPr="0030712F" w:rsidRDefault="0036158B" w:rsidP="00044F7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– со стационарных (проводных) телефонов</w:t>
            </w:r>
          </w:p>
        </w:tc>
      </w:tr>
      <w:tr w:rsidR="0036158B" w:rsidRPr="0030712F" w:rsidTr="00044F73">
        <w:tc>
          <w:tcPr>
            <w:tcW w:w="43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58B" w:rsidRPr="0030712F" w:rsidTr="00044F73">
        <w:tc>
          <w:tcPr>
            <w:tcW w:w="43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«прямую телефонную линию» к руководству Управления по контролю за оборотом наркотиков:</w:t>
            </w:r>
          </w:p>
          <w:p w:rsidR="0036158B" w:rsidRPr="0030712F" w:rsidRDefault="0036158B" w:rsidP="00044F7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(846) 334-06-21 – каждый понедельник с 15:00 до 18:00 час.</w:t>
            </w:r>
          </w:p>
        </w:tc>
      </w:tr>
      <w:tr w:rsidR="0036158B" w:rsidRPr="0030712F" w:rsidTr="00044F73">
        <w:tc>
          <w:tcPr>
            <w:tcW w:w="43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58B" w:rsidRPr="0030712F" w:rsidTr="00044F73">
        <w:tc>
          <w:tcPr>
            <w:tcW w:w="43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Воспользоваться сервисом «Прием обращений» на официальном интернет-сайте https://63.мвд.рф</w:t>
            </w:r>
          </w:p>
        </w:tc>
      </w:tr>
      <w:tr w:rsidR="0036158B" w:rsidRPr="0030712F" w:rsidTr="00044F73">
        <w:tc>
          <w:tcPr>
            <w:tcW w:w="43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58B" w:rsidRPr="0030712F" w:rsidTr="00044F73">
        <w:tc>
          <w:tcPr>
            <w:tcW w:w="43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Воспользоваться «Мобильным приложением МВД России», которое можно абсолютно бесплатно установить на смартфон или планшетный компьютер</w:t>
            </w:r>
          </w:p>
        </w:tc>
      </w:tr>
      <w:tr w:rsidR="0036158B" w:rsidRPr="0030712F" w:rsidTr="00044F73">
        <w:tc>
          <w:tcPr>
            <w:tcW w:w="43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58B" w:rsidRPr="0030712F" w:rsidTr="00044F73">
        <w:tc>
          <w:tcPr>
            <w:tcW w:w="43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54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Региональный </w:t>
            </w:r>
            <w:proofErr w:type="spellStart"/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социопсихологический</w:t>
            </w:r>
            <w:proofErr w:type="spellEnd"/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 (846) 931-55-08 – будни с 09:00 до18:00 час.</w:t>
            </w:r>
          </w:p>
        </w:tc>
      </w:tr>
      <w:tr w:rsidR="0036158B" w:rsidRPr="0030712F" w:rsidTr="00044F73">
        <w:tc>
          <w:tcPr>
            <w:tcW w:w="43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58B" w:rsidRPr="0030712F" w:rsidTr="00044F73">
        <w:tc>
          <w:tcPr>
            <w:tcW w:w="43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Общероссийский детский телефон доверия</w:t>
            </w: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8-800-2000-12 (со стационарных или мобильных телефонов) – дети, подростки и их родители анонимно и бесплатно могут получить экстренную психологическую помощь</w:t>
            </w:r>
          </w:p>
        </w:tc>
      </w:tr>
      <w:tr w:rsidR="0036158B" w:rsidRPr="0030712F" w:rsidTr="00044F73">
        <w:tc>
          <w:tcPr>
            <w:tcW w:w="43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58B" w:rsidRPr="0030712F" w:rsidTr="00044F73">
        <w:tc>
          <w:tcPr>
            <w:tcW w:w="43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Прокуратура Самарской области</w:t>
            </w:r>
          </w:p>
        </w:tc>
        <w:tc>
          <w:tcPr>
            <w:tcW w:w="54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158B" w:rsidRPr="0030712F" w:rsidRDefault="0036158B" w:rsidP="00044F7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«Горячая линия»</w:t>
            </w:r>
          </w:p>
          <w:p w:rsidR="0036158B" w:rsidRPr="0030712F" w:rsidRDefault="0036158B" w:rsidP="00044F7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1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(846) 333-54-28 – круглосуточно</w:t>
            </w:r>
          </w:p>
        </w:tc>
      </w:tr>
    </w:tbl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Уважаемые  родители и учащиеся в период с 20.08.2016 по 20.09.2016г. </w:t>
      </w:r>
      <w:proofErr w:type="spellStart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Минобнауки</w:t>
      </w:r>
      <w:proofErr w:type="spellEnd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проводит мониторинг доступности реализации дополнительных общеобразовательных программ, удовлетворенности обучающихся и(  или) их родителей качеством их </w:t>
      </w:r>
      <w:proofErr w:type="spellStart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предоставления.Анкетирование</w:t>
      </w:r>
      <w:proofErr w:type="spellEnd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проводится в электронном виде по адресу: </w:t>
      </w:r>
      <w:hyperlink r:id="rId29" w:history="1">
        <w:r w:rsidRPr="0030712F">
          <w:rPr>
            <w:rFonts w:ascii="Arial" w:eastAsia="Times New Roman" w:hAnsi="Arial" w:cs="Arial"/>
            <w:i/>
            <w:iCs/>
            <w:color w:val="333399"/>
            <w:sz w:val="24"/>
            <w:szCs w:val="24"/>
            <w:u w:val="single"/>
            <w:lang w:eastAsia="ru-RU"/>
          </w:rPr>
          <w:t>https://docs.google.com/a/sfmgpu.ru/forms/d/e/1FAIpQLScrK4TI-8M5_2ufz9bGq0vGomndiDZsxKoF4jrMbLMz3JL40Q/viewform</w:t>
        </w:r>
      </w:hyperlink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Мультипликационный анимационный ролик «</w:t>
      </w:r>
      <w:hyperlink r:id="rId30" w:history="1">
        <w:r w:rsidRPr="0030712F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  <w:lang w:eastAsia="ru-RU"/>
          </w:rPr>
          <w:t>Береги свои персональные данные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обнаружении программ и передач, транслируемых на кабельных телевизионных каналах в Самарской области, причиняющих вред здоровью и (или) развитию детей, информацию об этом необходимо направлять в Федеральную службу по надзору в сфере связи, информационных технологий и массовых коммуникаций по Самарской области: </w:t>
      </w:r>
      <w:hyperlink r:id="rId31" w:history="1">
        <w:r w:rsidRPr="0030712F">
          <w:rPr>
            <w:rFonts w:ascii="Arial" w:eastAsia="Times New Roman" w:hAnsi="Arial" w:cs="Arial"/>
            <w:i/>
            <w:iCs/>
            <w:color w:val="333399"/>
            <w:sz w:val="24"/>
            <w:szCs w:val="24"/>
            <w:u w:val="single"/>
            <w:lang w:eastAsia="ru-RU"/>
          </w:rPr>
          <w:t>http://63.rkn.gov.ru/about/contacts/</w:t>
        </w:r>
      </w:hyperlink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 </w:t>
      </w:r>
      <w:hyperlink r:id="rId32" w:history="1">
        <w:r w:rsidRPr="0030712F">
          <w:rPr>
            <w:rFonts w:ascii="Arial" w:eastAsia="Times New Roman" w:hAnsi="Arial" w:cs="Arial"/>
            <w:i/>
            <w:iCs/>
            <w:color w:val="333399"/>
            <w:sz w:val="24"/>
            <w:szCs w:val="24"/>
            <w:u w:val="single"/>
            <w:lang w:eastAsia="ru-RU"/>
          </w:rPr>
          <w:t>http://63.rkn.gov.ru/p7632/</w:t>
        </w:r>
      </w:hyperlink>
      <w:r w:rsidRPr="0030712F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t>/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Министерство образования и науки Самарской области предлагает памятку для родителей </w:t>
      </w:r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«</w:t>
      </w:r>
      <w:hyperlink r:id="rId33" w:history="1">
        <w:r w:rsidRPr="0030712F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  <w:lang w:eastAsia="ru-RU"/>
          </w:rPr>
          <w:t>Детский травматизм в летний период</w:t>
        </w:r>
      </w:hyperlink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«</w:t>
      </w:r>
    </w:p>
    <w:p w:rsidR="0036158B" w:rsidRPr="0030712F" w:rsidRDefault="0036158B" w:rsidP="0036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Отделение </w:t>
      </w:r>
      <w:proofErr w:type="spellStart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м.р</w:t>
      </w:r>
      <w:proofErr w:type="spellEnd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Похвистневский ГКУ СО «Центр Семья СВО», во исполнение пункта 13 Плана мероприятий на 2015-2017 годы по реализации важнейших положений Национальной стратегии действий в интересах детей на 2012-2017 годы, утвержденного распоряжением правительства Российской </w:t>
      </w:r>
      <w:proofErr w:type="gramStart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  от</w:t>
      </w:r>
      <w:proofErr w:type="gramEnd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05.02.2015 № 167-р предлагает Вам информацию по правовому просвещению:</w:t>
      </w:r>
    </w:p>
    <w:p w:rsidR="0036158B" w:rsidRPr="0030712F" w:rsidRDefault="003D4A7E" w:rsidP="00361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4" w:history="1">
        <w:r w:rsidR="0036158B" w:rsidRPr="0030712F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  <w:lang w:eastAsia="ru-RU"/>
          </w:rPr>
          <w:t>Право на безопасность в сети Интернет</w:t>
        </w:r>
      </w:hyperlink>
      <w:r w:rsidR="0036158B"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  <w:lang w:eastAsia="ru-RU"/>
        </w:rPr>
        <w:t> </w:t>
      </w:r>
      <w:r w:rsidR="0036158B"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 материалам сайта  </w:t>
      </w:r>
      <w:hyperlink r:id="rId35" w:history="1">
        <w:r w:rsidR="0036158B" w:rsidRPr="0030712F">
          <w:rPr>
            <w:rFonts w:ascii="Arial" w:eastAsia="Times New Roman" w:hAnsi="Arial" w:cs="Arial"/>
            <w:i/>
            <w:iCs/>
            <w:color w:val="0A5794"/>
            <w:sz w:val="24"/>
            <w:szCs w:val="24"/>
            <w:lang w:eastAsia="ru-RU"/>
          </w:rPr>
          <w:t>http://www.newsru.com/russia/15mar2016/growingup.html</w:t>
        </w:r>
      </w:hyperlink>
      <w:r w:rsidR="0036158B"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 Фонда поддержки детей, находящихся в трудной жизненной ситуации «Информация  о линиях помощи в случаях Интернет-угроз»).</w:t>
      </w:r>
    </w:p>
    <w:p w:rsidR="0036158B" w:rsidRPr="0030712F" w:rsidRDefault="003D4A7E" w:rsidP="00361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6" w:history="1">
        <w:r w:rsidR="0036158B" w:rsidRPr="0030712F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  <w:lang w:eastAsia="ru-RU"/>
          </w:rPr>
          <w:t>Признаки и симптомы возможного употребления наркотиков Вашим ребенком</w:t>
        </w:r>
      </w:hyperlink>
      <w:r w:rsidR="0036158B"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  <w:lang w:eastAsia="ru-RU"/>
        </w:rPr>
        <w:t>.</w:t>
      </w:r>
    </w:p>
    <w:p w:rsidR="0036158B" w:rsidRPr="0030712F" w:rsidRDefault="003D4A7E" w:rsidP="00361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7" w:history="1">
        <w:r w:rsidR="0036158B" w:rsidRPr="0030712F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  <w:lang w:eastAsia="ru-RU"/>
          </w:rPr>
          <w:t>Травля в школе</w:t>
        </w:r>
      </w:hyperlink>
      <w:r w:rsidR="0036158B"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6158B" w:rsidRPr="0030712F" w:rsidRDefault="003D4A7E" w:rsidP="00361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8" w:history="1">
        <w:r w:rsidR="0036158B" w:rsidRPr="0030712F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  <w:lang w:eastAsia="ru-RU"/>
          </w:rPr>
          <w:t>Подростки и наркотики</w:t>
        </w:r>
      </w:hyperlink>
      <w:r w:rsidR="0036158B"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6158B" w:rsidRPr="0030712F" w:rsidRDefault="0036158B" w:rsidP="00361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повышения качества и доступности оказания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 министерство образования и науки Самарской области совместно с ЗАО «</w:t>
      </w:r>
      <w:proofErr w:type="spellStart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Иртех</w:t>
      </w:r>
      <w:proofErr w:type="spellEnd"/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планирует внедрение бесплатного мобильного приложения «Школьный дневник» </w:t>
      </w:r>
      <w:hyperlink r:id="rId39" w:history="1">
        <w:r w:rsidRPr="0030712F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подробнее..</w:t>
        </w:r>
        <w:r w:rsidRPr="0030712F">
          <w:rPr>
            <w:rFonts w:ascii="Arial" w:eastAsia="Times New Roman" w:hAnsi="Arial" w:cs="Arial"/>
            <w:color w:val="0A5794"/>
            <w:sz w:val="24"/>
            <w:szCs w:val="24"/>
            <w:lang w:eastAsia="ru-RU"/>
          </w:rPr>
          <w:t>.</w:t>
        </w:r>
      </w:hyperlink>
    </w:p>
    <w:p w:rsidR="0036158B" w:rsidRPr="0030712F" w:rsidRDefault="0036158B" w:rsidP="00361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письмом Первого заместителя Министра образования и науки Российской Федерации </w:t>
      </w:r>
      <w:proofErr w:type="spellStart"/>
      <w:r w:rsidRPr="003071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Н.В.Третьяк</w:t>
      </w:r>
      <w:proofErr w:type="spellEnd"/>
      <w:r w:rsidRPr="003071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20.01.2016 № НТ-62/15 в рамках реализации подпрограммы «Повышение престижа профессии педагога» Комплексной программы повышения профессионального уровня педагогических работников общеобразовательных организаций (от 28 мая 2014 г. № 3241п-П8) </w:t>
      </w:r>
      <w:proofErr w:type="spellStart"/>
      <w:r w:rsidRPr="003071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3071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разработаны 3 социальных видеоролика по следующим тематикам </w:t>
      </w: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«</w:t>
      </w:r>
      <w:hyperlink r:id="rId40" w:tgtFrame="_blank" w:history="1">
        <w:r w:rsidRPr="0030712F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Учитель — больше, чем профессия!</w:t>
        </w:r>
      </w:hyperlink>
      <w:r w:rsidRPr="0030712F">
        <w:rPr>
          <w:rFonts w:ascii="Arial" w:eastAsia="Times New Roman" w:hAnsi="Arial" w:cs="Arial"/>
          <w:color w:val="333399"/>
          <w:sz w:val="24"/>
          <w:szCs w:val="24"/>
          <w:u w:val="single"/>
          <w:lang w:eastAsia="ru-RU"/>
        </w:rPr>
        <w:t>«</w:t>
      </w: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, </w:t>
      </w:r>
      <w:r w:rsidRPr="0030712F">
        <w:rPr>
          <w:rFonts w:ascii="Arial" w:eastAsia="Times New Roman" w:hAnsi="Arial" w:cs="Arial"/>
          <w:color w:val="333399"/>
          <w:sz w:val="24"/>
          <w:szCs w:val="24"/>
          <w:u w:val="single"/>
          <w:lang w:eastAsia="ru-RU"/>
        </w:rPr>
        <w:t>«</w:t>
      </w:r>
      <w:hyperlink r:id="rId41" w:tgtFrame="_blank" w:history="1">
        <w:r w:rsidRPr="0030712F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Говорите учителям «Спасибо</w:t>
        </w:r>
      </w:hyperlink>
      <w:r w:rsidRPr="0030712F">
        <w:rPr>
          <w:rFonts w:ascii="Arial" w:eastAsia="Times New Roman" w:hAnsi="Arial" w:cs="Arial"/>
          <w:color w:val="333399"/>
          <w:sz w:val="24"/>
          <w:szCs w:val="24"/>
          <w:u w:val="single"/>
          <w:lang w:eastAsia="ru-RU"/>
        </w:rPr>
        <w:t>«</w:t>
      </w: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, </w:t>
      </w:r>
      <w:r w:rsidRPr="0030712F">
        <w:rPr>
          <w:rFonts w:ascii="Arial" w:eastAsia="Times New Roman" w:hAnsi="Arial" w:cs="Arial"/>
          <w:color w:val="333399"/>
          <w:sz w:val="24"/>
          <w:szCs w:val="24"/>
          <w:u w:val="single"/>
          <w:lang w:eastAsia="ru-RU"/>
        </w:rPr>
        <w:t>«</w:t>
      </w:r>
      <w:hyperlink r:id="rId42" w:tgtFrame="_blank" w:history="1">
        <w:r w:rsidRPr="0030712F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 xml:space="preserve">Учителя — гордость </w:t>
        </w:r>
        <w:proofErr w:type="spellStart"/>
        <w:r w:rsidRPr="0030712F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России</w:t>
        </w:r>
      </w:hyperlink>
      <w:r w:rsidRPr="0030712F">
        <w:rPr>
          <w:rFonts w:ascii="Arial" w:eastAsia="Times New Roman" w:hAnsi="Arial" w:cs="Arial"/>
          <w:color w:val="333399"/>
          <w:sz w:val="24"/>
          <w:szCs w:val="24"/>
          <w:u w:val="single"/>
          <w:lang w:eastAsia="ru-RU"/>
        </w:rPr>
        <w:t>«.</w:t>
      </w: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Уважаемые</w:t>
      </w:r>
      <w:proofErr w:type="spellEnd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родители и учащиеся, посмотрите эти ролики. </w:t>
      </w:r>
    </w:p>
    <w:p w:rsidR="0036158B" w:rsidRPr="0030712F" w:rsidRDefault="0036158B" w:rsidP="00361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СГСХА — время выбирать губернский проект. Самарская государственная сельскохозяйственная академия </w:t>
      </w:r>
      <w:hyperlink r:id="rId43" w:history="1">
        <w:r w:rsidRPr="0030712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предлагает</w:t>
        </w:r>
      </w:hyperlink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(</w:t>
      </w:r>
      <w:hyperlink r:id="rId44" w:history="1">
        <w:r w:rsidRPr="0030712F">
          <w:rPr>
            <w:rFonts w:ascii="Arial" w:eastAsia="Times New Roman" w:hAnsi="Arial" w:cs="Arial"/>
            <w:color w:val="0A5794"/>
            <w:sz w:val="24"/>
            <w:szCs w:val="24"/>
            <w:lang w:eastAsia="ru-RU"/>
          </w:rPr>
          <w:t>видео</w:t>
        </w:r>
      </w:hyperlink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)</w:t>
      </w:r>
    </w:p>
    <w:p w:rsidR="0036158B" w:rsidRPr="0030712F" w:rsidRDefault="0036158B" w:rsidP="00361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Госавтоинспекция</w:t>
      </w: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обращает внимание родителей </w:t>
      </w:r>
      <w:hyperlink r:id="rId45" w:history="1">
        <w:r w:rsidRPr="0030712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на информацию</w:t>
        </w:r>
      </w:hyperlink>
    </w:p>
    <w:p w:rsidR="0036158B" w:rsidRPr="0030712F" w:rsidRDefault="0036158B" w:rsidP="00361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22 октября 2015 года в 10.00</w:t>
      </w: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 в Ситуационно-информационном центре </w:t>
      </w:r>
      <w:proofErr w:type="spellStart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Рособрнадзора</w:t>
      </w:r>
      <w:proofErr w:type="spellEnd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состоится Всероссийская встреча</w:t>
      </w:r>
      <w:r w:rsidRPr="00307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46" w:history="1">
        <w:r w:rsidRPr="0030712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подробнее</w:t>
        </w:r>
      </w:hyperlink>
    </w:p>
    <w:p w:rsidR="0036158B" w:rsidRPr="0030712F" w:rsidRDefault="0036158B" w:rsidP="00361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Абитуриентам.</w:t>
      </w: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Справочник 2015. Аккредитованные вузы России (</w:t>
      </w:r>
      <w:hyperlink r:id="rId47" w:anchor="region77" w:tgtFrame="_blank" w:history="1">
        <w:r w:rsidRPr="0030712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подробности на сайте</w:t>
        </w:r>
      </w:hyperlink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)</w:t>
      </w:r>
    </w:p>
    <w:p w:rsidR="0036158B" w:rsidRPr="0030712F" w:rsidRDefault="0036158B" w:rsidP="00361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Информация Северо-Восточного управления министерства образования и науки Самарской области</w:t>
      </w:r>
    </w:p>
    <w:p w:rsidR="0036158B" w:rsidRPr="0030712F" w:rsidRDefault="0036158B" w:rsidP="0036158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Уважаемые родители!</w:t>
      </w:r>
    </w:p>
    <w:p w:rsidR="0036158B" w:rsidRPr="0030712F" w:rsidRDefault="0036158B" w:rsidP="003615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 Убедительно просим Вас в случаях нарушения Ваших прав на предоставление бесплатных образовательных услуг, а также по фактам нарушений при предоставлении платных образовательных услуг, в случаях принуждения к сбору дополнительных денежных средств обращаться по адресам:</w:t>
      </w:r>
    </w:p>
    <w:p w:rsidR="0036158B" w:rsidRPr="0030712F" w:rsidRDefault="0036158B" w:rsidP="003615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         </w:t>
      </w:r>
      <w:proofErr w:type="spellStart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Северо</w:t>
      </w:r>
      <w:proofErr w:type="spellEnd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–Восточное управление министерства образования и науки Самарской области: 446450, Самарская область, г. Похвистнево, ул. А. Васильева, д. 7.</w:t>
      </w:r>
    </w:p>
    <w:p w:rsidR="0036158B" w:rsidRPr="0030712F" w:rsidRDefault="0036158B" w:rsidP="003615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 Адрес электронной почты для обращения граждан:</w:t>
      </w:r>
    </w:p>
    <w:p w:rsidR="0036158B" w:rsidRPr="0030712F" w:rsidRDefault="0036158B" w:rsidP="003615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 E-</w:t>
      </w:r>
      <w:proofErr w:type="spellStart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mail</w:t>
      </w:r>
      <w:proofErr w:type="spellEnd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: phv-upob@yandex.ru.</w:t>
      </w:r>
    </w:p>
    <w:p w:rsidR="0036158B" w:rsidRPr="0030712F" w:rsidRDefault="0036158B" w:rsidP="003615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 Специалист по работе с обращениями граждан Жукова Анжелика Станиславовна.</w:t>
      </w:r>
    </w:p>
    <w:p w:rsidR="0036158B" w:rsidRPr="0030712F" w:rsidRDefault="0036158B" w:rsidP="003615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       Телефон 8(84656) 2-14-59.</w:t>
      </w:r>
    </w:p>
    <w:p w:rsidR="0036158B" w:rsidRPr="0030712F" w:rsidRDefault="0036158B" w:rsidP="003615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lastRenderedPageBreak/>
        <w:t>Информация министерства</w:t>
      </w:r>
    </w:p>
    <w:p w:rsidR="0036158B" w:rsidRPr="0030712F" w:rsidRDefault="0036158B" w:rsidP="0036158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Уважаемые родители!</w:t>
      </w:r>
    </w:p>
    <w:p w:rsidR="0036158B" w:rsidRPr="0030712F" w:rsidRDefault="0036158B" w:rsidP="003615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Убедительно просим Вас в случае нарушения Ваших прав на предоставление бесплатных образовательных услуг, а также по фактам </w:t>
      </w:r>
      <w:proofErr w:type="gramStart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нарушений  при</w:t>
      </w:r>
      <w:proofErr w:type="gramEnd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предоставлении платных образовательных услуг, в случаях принуждения к сбору дополнительных денежных средств обращаться по следующим адресам:</w:t>
      </w:r>
    </w:p>
    <w:p w:rsidR="0036158B" w:rsidRPr="0030712F" w:rsidRDefault="0036158B" w:rsidP="003615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Министерство образования и науки Самарской области: 443099, г. Самара, ул. Алексея Толстого, 38/16.</w:t>
      </w:r>
    </w:p>
    <w:p w:rsidR="0036158B" w:rsidRPr="0030712F" w:rsidRDefault="0036158B" w:rsidP="003615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Адрес электронной почты для обращений граждан: E-</w:t>
      </w:r>
      <w:proofErr w:type="spellStart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mail</w:t>
      </w:r>
      <w:proofErr w:type="spellEnd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: main@samara.edu.ru</w:t>
      </w:r>
    </w:p>
    <w:p w:rsidR="0036158B" w:rsidRPr="0030712F" w:rsidRDefault="0036158B" w:rsidP="003615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Специалист по работе с обращениями граждан: тел. 333-50-01</w:t>
      </w:r>
    </w:p>
    <w:p w:rsidR="0036158B" w:rsidRPr="0030712F" w:rsidRDefault="0036158B" w:rsidP="003615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Информация в помощь родителям </w:t>
      </w:r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«</w:t>
      </w:r>
      <w:hyperlink r:id="rId48" w:history="1">
        <w:r w:rsidRPr="0030712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Как можно бороться с поборами в школах</w:t>
        </w:r>
      </w:hyperlink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«</w:t>
      </w:r>
    </w:p>
    <w:p w:rsidR="0036158B" w:rsidRPr="0030712F" w:rsidRDefault="0036158B" w:rsidP="003615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Уважаемые родители и учащиеся!</w:t>
      </w: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 Информируем Вас о проведении конкурса «Телеком Идея Юниор» с целью привлечения внимания детей и взрослых к вопросам применения инфо-телекоммуникационных </w:t>
      </w:r>
      <w:proofErr w:type="spellStart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технологий.Основной</w:t>
      </w:r>
      <w:proofErr w:type="spellEnd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целью Конкурса является развитие у детей и подростков навыков проектной деятельности в области IT-</w:t>
      </w:r>
      <w:proofErr w:type="spellStart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технологий,повышения</w:t>
      </w:r>
      <w:proofErr w:type="spellEnd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интернет-</w:t>
      </w:r>
      <w:proofErr w:type="spellStart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грамотности,создание</w:t>
      </w:r>
      <w:proofErr w:type="spellEnd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условий для интеллектуального </w:t>
      </w:r>
      <w:proofErr w:type="spellStart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развития,а</w:t>
      </w:r>
      <w:proofErr w:type="spellEnd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также выявление и развитие у учащихся творческих </w:t>
      </w:r>
      <w:proofErr w:type="spellStart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способностей.Подробная</w:t>
      </w:r>
      <w:proofErr w:type="spellEnd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информация о конкурсе размещена по адресу: http://telecomideas.com/2015/telecom-junior</w:t>
      </w:r>
    </w:p>
    <w:p w:rsidR="0036158B" w:rsidRPr="0030712F" w:rsidRDefault="0036158B" w:rsidP="003615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Уважаемые родители!</w:t>
      </w: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«</w:t>
      </w:r>
      <w:hyperlink r:id="rId49" w:history="1">
        <w:r w:rsidRPr="0030712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Как стать общественным помощником Самарского межрайонного природоохранного прокурора</w:t>
        </w:r>
      </w:hyperlink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»</w:t>
      </w:r>
    </w:p>
    <w:p w:rsidR="0036158B" w:rsidRPr="0030712F" w:rsidRDefault="0036158B" w:rsidP="003615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Безопасность детей в Интернете</w:t>
      </w: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. Интернет уже давно стал незаменимым помощником современного человека. Всемирная сеть — является прекрасным источником для новых знаний, помогает в учебе, занимает досуг. Именно поэтому дети активно пользуются Интернетом, а зачастую проводят в Сети даже больше времени, чем взрослые. Юные пользователи осваивают сервисы мгновенных сообщений и интернет телефонию (ICQ, </w:t>
      </w:r>
      <w:proofErr w:type="spellStart"/>
      <w:proofErr w:type="gramStart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Skype</w:t>
      </w:r>
      <w:proofErr w:type="spellEnd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 и</w:t>
      </w:r>
      <w:proofErr w:type="gramEnd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пр.), общаются на форумах и в чатах, каждый день узнают много новой увлекательной и образовательной информации.  Однако не стоит забывать, что Интернет может быть не только средством для обучения, отдыха или общения с друзьями, но – как и реальный мир – Сеть тоже может быть опасна. 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 Взрослым нужно помнить о существовании подобных угроз и уделять повышенное внимание вопросу обеспечения безопасности детей в Интернете. 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во многом зависит от вас. Также не стоит забывать об опасности интернет и компьютерной (игровой) зависимости. Сегодня интернет буквально переполнен онлайн играми и социальными сетями на любой вкус и цвет. Основная </w:t>
      </w:r>
      <w:proofErr w:type="gramStart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задача  подобных</w:t>
      </w:r>
      <w:proofErr w:type="gramEnd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сайтов привлечь и как можно дольше удерживать на своих страницах  новых пользователей. Кроме того, большинство подобных ресурсов, лишь позиционирует себя как бесплатные, </w:t>
      </w: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lastRenderedPageBreak/>
        <w:t>занимаясь выманиванием у пользователей  вполне реальных денег за  различных виртуальные предметы и привилегии (</w:t>
      </w:r>
      <w:hyperlink r:id="rId50" w:history="1">
        <w:r w:rsidRPr="0030712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см. более подробную информация</w:t>
        </w:r>
      </w:hyperlink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).</w:t>
      </w:r>
    </w:p>
    <w:p w:rsidR="0036158B" w:rsidRPr="0030712F" w:rsidRDefault="0036158B" w:rsidP="003615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Информация прокуратуры Самарской области </w:t>
      </w: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от 02.12.2014г. № </w:t>
      </w:r>
      <w:proofErr w:type="spellStart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ИсИНнд</w:t>
      </w:r>
      <w:proofErr w:type="spellEnd"/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— 47361-2014/21-29-14 «</w:t>
      </w:r>
      <w:hyperlink r:id="rId51" w:history="1">
        <w:r w:rsidRPr="0030712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Как можно бороться с поборами в школах</w:t>
        </w:r>
      </w:hyperlink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«</w:t>
      </w:r>
    </w:p>
    <w:p w:rsidR="0036158B" w:rsidRPr="0030712F" w:rsidRDefault="0036158B" w:rsidP="003615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712F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Уважаемые выпускники и родители!</w:t>
      </w:r>
      <w:r w:rsidRPr="0030712F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Предлагаем ознакомиться с Положением о базовом центре содействия трудоустройству выпускников профессиональных образовательных организаций в Самарской области </w:t>
      </w:r>
      <w:hyperlink r:id="rId52" w:history="1">
        <w:r w:rsidRPr="0030712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подробнее…</w:t>
        </w:r>
      </w:hyperlink>
    </w:p>
    <w:p w:rsidR="00875931" w:rsidRDefault="00875931"/>
    <w:sectPr w:rsidR="0087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442"/>
    <w:multiLevelType w:val="multilevel"/>
    <w:tmpl w:val="BBA8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C14C7"/>
    <w:multiLevelType w:val="multilevel"/>
    <w:tmpl w:val="8FFC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17BC0"/>
    <w:multiLevelType w:val="multilevel"/>
    <w:tmpl w:val="7168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D1E91"/>
    <w:multiLevelType w:val="multilevel"/>
    <w:tmpl w:val="C5FA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40104"/>
    <w:multiLevelType w:val="multilevel"/>
    <w:tmpl w:val="67C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C201C"/>
    <w:multiLevelType w:val="multilevel"/>
    <w:tmpl w:val="FEDE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6"/>
    <w:rsid w:val="0036158B"/>
    <w:rsid w:val="003D4A7E"/>
    <w:rsid w:val="008008B6"/>
    <w:rsid w:val="008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A337"/>
  <w15:chartTrackingRefBased/>
  <w15:docId w15:val="{AA6AE801-ABC2-4CED-B58E-7C2288F7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pohv.minobr63.ru/wp-content/uploads/2018/03/%D0%A1%D0%9E%D0%A6._%D0%B0%D0%BD%D1%82%D0%B8%D0%BD%D0%B0%D1%80%D0%BA%D0%BE%D1%82%D0%B8%D1%87%D0%B5%D1%81%D0%BA%D0%B8%D0%B5-%D1%80%D0%BE%D0%BB%D0%B8%D0%BA%D0%B8-8_1.mpg" TargetMode="External"/><Relationship Id="rId18" Type="http://schemas.openxmlformats.org/officeDocument/2006/relationships/hyperlink" Target="http://stpohv.minobr63.ru/wp-content/uploads/2015/08/1164-%D0%BE%D1%82-24.10.pdf" TargetMode="External"/><Relationship Id="rId26" Type="http://schemas.openxmlformats.org/officeDocument/2006/relationships/hyperlink" Target="http://stpohv.minobr63.ru/wp-content/uploads/2015/08/%D0%A0%D0%B5%D0%BA%D0%BE%D0%BC%D0%B5%D0%BD%D0%B4%D0%B0%D1%86%D0%B8%D0%B8-%D0%BF%D0%BE-%D1%81%D0%BE%D1%86%D0%B8%D0%B0%D0%BB%D1%8C%D0%BD%D1%8B%D0%BC-%D1%81%D0%B5%D1%82%D1%8F%D0%BC-.pdf" TargetMode="External"/><Relationship Id="rId39" Type="http://schemas.openxmlformats.org/officeDocument/2006/relationships/hyperlink" Target="http://stpohv.minobr63.ru/wp-content/uploads/2015/08/%D1%88%D0%BA%D0%BE%D0%BB%D1%8C%D0%BD%D1%8B%D0%B9-%D0%B4%D0%BD%D0%B5%D0%B2%D0%BD%D0%B8%D0%BA.pdf" TargetMode="External"/><Relationship Id="rId21" Type="http://schemas.openxmlformats.org/officeDocument/2006/relationships/hyperlink" Target="http://stpohv.minobr63.ru/wp-content/uploads/2015/08/%D0%9C%D0%B5%D1%82%D0%BE%D0%B4.-%D1%80%D0%B5%D0%BA%D0%BE%D0%BC%D0%B5%D0%BD%D0%B4%D0%B0%D1%86%D0%B8%D0%B8-%D1%80%D0%B8%D1%81%D0%BA%D0%B8-%D1%81%D0%BC%D0%B5%D1%80%D1%82%D0%BD%D0%BE%D1%81%D1%82%D1%8C.pdf" TargetMode="External"/><Relationship Id="rId34" Type="http://schemas.openxmlformats.org/officeDocument/2006/relationships/hyperlink" Target="http://stpohv.minobr63.ru/wp-content/uploads/2015/08/%D0%9A%D0%90%D0%92%D0%A0%D0%AB%D0%9D-%D0%BF%D0%B8%D1%81%D1%8C%D0%BC%D0%BE-%D0%9F%D0%A0%D0%90%D0%92%D0%9E%D0%92%D0%9E%D0%95-%D0%BF%D1%80%D0%BE%D1%81%D0%B2%D0%B5%D1%89%D0%B5%D0%BD%D0%B8%D0%B5-2016-1.pdf" TargetMode="External"/><Relationship Id="rId42" Type="http://schemas.openxmlformats.org/officeDocument/2006/relationships/hyperlink" Target="https://yadi.sk/i/dEzPneOVnZ3bZ" TargetMode="External"/><Relationship Id="rId47" Type="http://schemas.openxmlformats.org/officeDocument/2006/relationships/hyperlink" Target="http://akvobr.ru/spravochnik_vpo" TargetMode="External"/><Relationship Id="rId50" Type="http://schemas.openxmlformats.org/officeDocument/2006/relationships/hyperlink" Target="http://stpohv.minobr63.ru/wp-content/uploads/2015/08/bezopasnost_detej_v_internete.pdf" TargetMode="External"/><Relationship Id="rId7" Type="http://schemas.openxmlformats.org/officeDocument/2006/relationships/hyperlink" Target="http://stpohv.minobr63.ru/wp-content/uploads/2018/05/%D0%91%D0%B5%D0%B7%D0%BE%D0%BF%D0%B0%D1%81%D0%BD%D1%8B%D0%B9-%D0%98%D0%BD%D1%82%D0%B5%D1%80%D0%BD%D0%B5%D1%82-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tpohv.minobr63.ru/wp-content/uploads/2017/12/%D0%BF%D0%B0%D0%BC%D1%8F%D1%82%D0%BA%D0%B0-%D0%B4%D0%BB%D1%8F-%D1%80%D0%BE%D0%B4%D0%B8%D1%82%D0%B5%D0%BB%D0%B5%D0%B9.jpg" TargetMode="External"/><Relationship Id="rId29" Type="http://schemas.openxmlformats.org/officeDocument/2006/relationships/hyperlink" Target="https://docs.google.com/a/sfmgpu.ru/forms/d/e/1FAIpQLScrK4TI-8M5_2ufz9bGq0vGomndiDZsxKoF4jrMbLMz3JL40Q/viewform" TargetMode="External"/><Relationship Id="rId11" Type="http://schemas.openxmlformats.org/officeDocument/2006/relationships/hyperlink" Target="http://stpohv.minobr63.ru/wp-content/uploads/2018/03/%D0%A1%D0%9E%D0%A6._%D0%B0%D0%BD%D1%82%D0%B8%D0%BD%D0%B0%D1%80%D0%BA%D0%BE%D1%82%D0%B8%D1%87%D0%B5%D1%81%D0%BA%D0%B8%D0%B5-%D1%80%D0%BE%D0%BB%D0%B8%D0%BA%D0%B8-6_1.mpg" TargetMode="External"/><Relationship Id="rId24" Type="http://schemas.openxmlformats.org/officeDocument/2006/relationships/hyperlink" Target="https://yadi.sk/i/aJVlgn7g3ApVjR" TargetMode="External"/><Relationship Id="rId32" Type="http://schemas.openxmlformats.org/officeDocument/2006/relationships/hyperlink" Target="http://63.rkn.gov.ru/p7632/" TargetMode="External"/><Relationship Id="rId37" Type="http://schemas.openxmlformats.org/officeDocument/2006/relationships/hyperlink" Target="http://stpohv.minobr63.ru/wp-content/uploads/2015/08/%D1%82%D1%80%D0%B0%D0%B2%D0%BB%D1%8F-%D0%B2-%D1%88%D0%BA%D0%BE%D0%BB%D0%B5.pdf" TargetMode="External"/><Relationship Id="rId40" Type="http://schemas.openxmlformats.org/officeDocument/2006/relationships/hyperlink" Target="https://yadi.sk/i/ySrMlRatnYydZ" TargetMode="External"/><Relationship Id="rId45" Type="http://schemas.openxmlformats.org/officeDocument/2006/relationships/hyperlink" Target="http://stpohv.minobr63.ru/wp-content/uploads/2015/08/%D0%B8%D0%BD%D1%84%D0%BE%D1%80%D0%BC%D0%B0%D1%86%D0%B8%D1%8F-%D0%B4%D0%BB%D1%8F-%D1%83%D0%BF%D1%80%D0%B0%D0%B2%D0%BB%D0%B5%D0%BD%D0%B8%D0%B9-%D0%BE%D0%B1%D1%80%D0%B0%D0%B7%D0%BE%D0%B2%D0%B0%D0%BD%D0%B8%D1%8F-%D0%B4%D0%BB%D1%8F-%D1%80%D0%B0%D0%B7%D0%BC%D0%B5%D1%89%D0%B5%D0%BD%D0%B8%D1%8F-%D0%BD%D0%B0-%D1%81%D0%B0%D0%B9%D1%82%D0%B0%D1%85-%D0%9E%D0%A3.doc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stpohv.minobr63.ru/wp-content/uploads/2018/06/%D0%9F%D0%B8%D1%81%D1%8C%D0%BC%D0%BE-%D0%9C%D0%B8%D0%BD%D0%BE%D0%B1%D1%80%D0%BD%D0%B0%D1%83%D0%BA%D0%B8-%D0%A0%D0%BE%D1%81%D1%81%D0%B8%D0%B8-%D0%BE%D1%82-14.05.2018-N-08-1184-%D0%9C%D0%B5%D1%82%D0%BE%D0%B4-%D1%80%D0%B5%D0%BA%D0%BE%D0%BC%D0%B5%D0%BD%D0%B4%D0%B0%D1%86%D0%B8%D0%B8-%D0%BF%D0%BE-%D1%80%D0%B0%D0%B7%D0%BC%D0%B5%D1%89%D0%B5%D0%BD%D0%B8%D1%8E-%D0%B8%D0%BD%D1%84%D0%BE%D1%80%D0%BC%D0%B0%D1%86%D0%B8%D0%B8.doc" TargetMode="External"/><Relationship Id="rId10" Type="http://schemas.openxmlformats.org/officeDocument/2006/relationships/hyperlink" Target="http://stpohv.minobr63.ru/wp-content/uploads/2018/03/%D0%B2%D0%B8%D0%B7%D0%B8%D1%82%D0%BA%D0%B0-.pdf" TargetMode="External"/><Relationship Id="rId19" Type="http://schemas.openxmlformats.org/officeDocument/2006/relationships/hyperlink" Target="https://www.youtube.com/watch?v=jqjo8SiZVI4" TargetMode="External"/><Relationship Id="rId31" Type="http://schemas.openxmlformats.org/officeDocument/2006/relationships/hyperlink" Target="http://63.rkn.gov.ru/about/contacts/" TargetMode="External"/><Relationship Id="rId44" Type="http://schemas.openxmlformats.org/officeDocument/2006/relationships/hyperlink" Target="https://youtu.be/I74B-QEvL3g" TargetMode="External"/><Relationship Id="rId52" Type="http://schemas.openxmlformats.org/officeDocument/2006/relationships/hyperlink" Target="http://stpohv.minobr63.ru/wp-content/uploads/2015/08/mo-16-09-01_385-tu_ot_14.04.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pohv.minobr63.ru/wp-content/uploads/2018/04/Fast-color-scan-to-a-PDF-file_28.pdf" TargetMode="External"/><Relationship Id="rId14" Type="http://schemas.openxmlformats.org/officeDocument/2006/relationships/hyperlink" Target="http://stpohv.minobr63.ru/wp-content/uploads/2018/03/%D0%A1%D0%9E%D0%A6._%D0%B0%D0%BD%D1%82%D0%B8%D0%BD%D0%B0%D1%80%D0%BA%D0%BE%D1%82%D0%B8%D1%87%D0%B5%D1%81%D0%BA%D0%B8%D0%B5-%D1%80%D0%BE%D0%BB%D0%B8%D0%BA%D0%B8-9_1.mpg" TargetMode="External"/><Relationship Id="rId22" Type="http://schemas.openxmlformats.org/officeDocument/2006/relationships/hyperlink" Target="http://stpohv.minobr63.ru/wp-content/uploads/2015/08/Ob_otvetstvennosti_za_ispol_zovanie_zavedomo_podlozhnyh_dokumentov.pdf" TargetMode="External"/><Relationship Id="rId27" Type="http://schemas.openxmlformats.org/officeDocument/2006/relationships/hyperlink" Target="https://yadi.sk/i/1WJ4EuEn35VmVD" TargetMode="External"/><Relationship Id="rId30" Type="http://schemas.openxmlformats.org/officeDocument/2006/relationships/hyperlink" Target="http://xn--80aalcbc2bocdadlpp9nfk.xn--d1acj3b/multimedia/videorolik_o_zawite_detskih_personalnyh_dannyh1/" TargetMode="External"/><Relationship Id="rId35" Type="http://schemas.openxmlformats.org/officeDocument/2006/relationships/hyperlink" Target="http://www.newsru.com/russia/15mar2016/growingup.html" TargetMode="External"/><Relationship Id="rId43" Type="http://schemas.openxmlformats.org/officeDocument/2006/relationships/hyperlink" Target="http://stpohv.minobr63.ru/2015_%d1%81%d0%b0%d0%bc%d0%b0%d1%80%d1%81%d0%ba%d0%b0%d1%8f-%d0%b3%d1%81%d1%85%d0%b0_%d0%b4%d0%bb%d1%8f-%d1%88%d0%ba%d0%be%d0%bb/" TargetMode="External"/><Relationship Id="rId48" Type="http://schemas.openxmlformats.org/officeDocument/2006/relationships/hyperlink" Target="http://stpohv.minobr63.ru/wp-content/uploads/2015/08/pobory_v_shkole.docx" TargetMode="External"/><Relationship Id="rId8" Type="http://schemas.openxmlformats.org/officeDocument/2006/relationships/hyperlink" Target="http://stpohv.minobr63.ru/wp-content/uploads/2018/05/%D0%A1%D1%82%D0%B0%D1%80%D0%BE%D0%BF%D0%BE%D1%85%D0%B2%D0%B8%D1%81%D1%82%D0%BD%D0%B5%D0%B2%D0%BE-%D0%BE%D1%82%D1%87%D1%91%D1%82-%D0%94%D0%94%D0%A2%D0%A2-11.05.wmv" TargetMode="External"/><Relationship Id="rId51" Type="http://schemas.openxmlformats.org/officeDocument/2006/relationships/hyperlink" Target="http://stpohv.minobr63.ru/wp-content/uploads/2015/08/mo-16-09-01_543-tu_ot_21.05.2015-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pohv.minobr63.ru/wp-content/uploads/2018/03/%D0%A1%D0%9E%D0%A6._%D0%B0%D0%BD%D1%82%D0%B8%D0%BD%D0%B0%D1%80%D0%BA%D0%BE%D1%82%D0%B8%D1%87%D0%B5%D1%81%D0%BA%D0%B8%D0%B5-%D1%80%D0%BE%D0%BB%D0%B8%D0%BA%D0%B8-7_1.mpg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stpohv.minobr63.ru/wp-content/uploads/2015/08/%D0%BF%D0%B8%D1%81%D1%8C%D0%BC%D0%BE-%D1%81%D1%82%D0%B5%D0%BD%D0%B4-2017.pdf" TargetMode="External"/><Relationship Id="rId33" Type="http://schemas.openxmlformats.org/officeDocument/2006/relationships/hyperlink" Target="http://stpohv.minobr63.ru/wp-content/uploads/2015/08/632-%D1%82%D1%83.pdf" TargetMode="External"/><Relationship Id="rId38" Type="http://schemas.openxmlformats.org/officeDocument/2006/relationships/hyperlink" Target="http://stpohv.minobr63.ru/wp-content/uploads/2015/08/%D0%BF%D0%BE%D0%B4%D1%80%D0%BE%D1%81%D1%82%D0%BA%D0%B8-%D0%B8-%D0%BD%D0%B0%D1%80%D0%BA%D0%BE%D1%82%D0%B8%D0%BA%D0%B8.pdf" TargetMode="External"/><Relationship Id="rId46" Type="http://schemas.openxmlformats.org/officeDocument/2006/relationships/hyperlink" Target="http://stpohv.minobr63.ru/wp-content/uploads/2015/08/1.pdf" TargetMode="External"/><Relationship Id="rId20" Type="http://schemas.openxmlformats.org/officeDocument/2006/relationships/hyperlink" Target="http://stpohv.minobr63.ru/wp-content/uploads/2015/08/%D0%9F%D0%B0%D0%BC%D1%8F%D1%82%D0%BA%D0%B0-%D0%B4%D0%BB%D1%8F-%D1%80%D0%BE%D0%B4%D0%B8%D1%82%D0%B5%D0%BB%D0%B5%D0%B9-%D0%BF%D1%80%D0%B8%D0%BB%D0%BE%D0%B6%D0%B5%D0%BD%D0%B8%D0%B5-%D0%BA-646-%D1%82%D1%83-%D0%BE%D1%82-01.08.2017.pdf" TargetMode="External"/><Relationship Id="rId41" Type="http://schemas.openxmlformats.org/officeDocument/2006/relationships/hyperlink" Target="https://yadi.sk/i/RB4F2pZQnYypg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pohv.minobr63.ru/wp-content/uploads/2018/05/%D0%BF%D0%B0%D0%BC%D1%8F%D1%82%D0%BA%D0%B0-%D0%9E%D1%82%D0%B4%D1%8B%D1%85-2018.docx" TargetMode="External"/><Relationship Id="rId15" Type="http://schemas.openxmlformats.org/officeDocument/2006/relationships/hyperlink" Target="http://stpohv.minobr63.ru/wp-content/uploads/2018/03/%D0%A1%D0%9E%D0%A6._%D0%B0%D0%BD%D1%82%D0%B8%D0%BD%D0%B0%D1%80%D0%BA%D0%BE%D1%82%D0%B8%D1%87%D0%B5%D1%81%D0%BA%D0%B8%D0%B5-%D1%80%D0%BE%D0%BB%D0%B8%D0%BA%D0%B8-10_1.mpg" TargetMode="External"/><Relationship Id="rId23" Type="http://schemas.openxmlformats.org/officeDocument/2006/relationships/hyperlink" Target="http://stpohv.minobr63.ru/wp-content/uploads/2015/08/%D0%94%D0%BE%D0%BA%D1%83%D0%BC%D0%B5%D0%BD%D1%82.pdf" TargetMode="External"/><Relationship Id="rId28" Type="http://schemas.openxmlformats.org/officeDocument/2006/relationships/hyperlink" Target="http://stpohv.minobr63.ru/wp-content/uploads/2015/08/%D0%9C%D0%B5%D1%82%D0%BE%D0%B4%D0%B8%D1%87%D0%B5%D1%81%D0%BA%D0%B8%D0%B5-14214%D1%80%D0%B5%D0%BA%D0%BE%D0%BC%D0%B5%D0%BD%D0%B4%D0%B0%D1%86%D0%B8%D0%B8.pdf" TargetMode="External"/><Relationship Id="rId36" Type="http://schemas.openxmlformats.org/officeDocument/2006/relationships/hyperlink" Target="http://stpohv.minobr63.ru/wp-content/uploads/2015/08/%D0%9A%D0%90%D0%92%D0%A0%D0%AB%D0%9D-%D0%BF%D0%B8%D1%81%D1%8C%D0%BC%D0%BE-%D0%9F%D0%A0%D0%90%D0%92%D0%9E%D0%92%D0%9E%D0%95-%D0%BF%D1%80%D0%BE%D1%81%D0%B2%D0%B5%D1%89%D0%B5%D0%BD%D0%B8%D0%B5-2016.pdf" TargetMode="External"/><Relationship Id="rId49" Type="http://schemas.openxmlformats.org/officeDocument/2006/relationships/hyperlink" Target="http://stpohv.minobr63.ru/wp-content/uploads/2015/08/informaci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2921</Words>
  <Characters>16650</Characters>
  <Application>Microsoft Office Word</Application>
  <DocSecurity>0</DocSecurity>
  <Lines>138</Lines>
  <Paragraphs>39</Paragraphs>
  <ScaleCrop>false</ScaleCrop>
  <Company/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2018-07-10T11:14:00Z</dcterms:created>
  <dcterms:modified xsi:type="dcterms:W3CDTF">2018-10-31T06:35:00Z</dcterms:modified>
</cp:coreProperties>
</file>