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F07E3" w:rsidRDefault="008736EF" w:rsidP="00521177">
      <w:pPr>
        <w:shd w:val="clear" w:color="auto" w:fill="FFFFFF"/>
        <w:suppressAutoHyphens w:val="0"/>
        <w:spacing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8736EF">
        <w:rPr>
          <w:rFonts w:ascii="Times New Roman" w:hAnsi="Times New Roman" w:cs="Times New Roman"/>
          <w:noProof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6660515" cy="9166371"/>
            <wp:effectExtent l="0" t="0" r="6985" b="0"/>
            <wp:docPr id="1" name="Рисунок 1" descr="C:\Users\Ученик\Pictures\2018-11-07_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еник\Pictures\2018-11-07_00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166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36EF" w:rsidRDefault="008736EF" w:rsidP="002D1188">
      <w:pPr>
        <w:shd w:val="clear" w:color="auto" w:fill="FFFFFF"/>
        <w:tabs>
          <w:tab w:val="left" w:pos="284"/>
        </w:tabs>
        <w:suppressAutoHyphens w:val="0"/>
        <w:spacing w:line="240" w:lineRule="auto"/>
        <w:jc w:val="both"/>
        <w:textAlignment w:val="baseline"/>
        <w:rPr>
          <w:rFonts w:ascii="Times New Roman" w:hAnsi="Times New Roman" w:cs="Times New Roman"/>
          <w:lang w:eastAsia="ru-RU"/>
        </w:rPr>
      </w:pPr>
    </w:p>
    <w:p w:rsidR="008736EF" w:rsidRDefault="008736EF" w:rsidP="002D1188">
      <w:pPr>
        <w:shd w:val="clear" w:color="auto" w:fill="FFFFFF"/>
        <w:tabs>
          <w:tab w:val="left" w:pos="284"/>
        </w:tabs>
        <w:suppressAutoHyphens w:val="0"/>
        <w:spacing w:line="240" w:lineRule="auto"/>
        <w:jc w:val="both"/>
        <w:textAlignment w:val="baseline"/>
        <w:rPr>
          <w:rFonts w:ascii="Times New Roman" w:hAnsi="Times New Roman" w:cs="Times New Roman"/>
          <w:lang w:eastAsia="ru-RU"/>
        </w:rPr>
      </w:pPr>
    </w:p>
    <w:p w:rsidR="008736EF" w:rsidRDefault="008736EF" w:rsidP="002D1188">
      <w:pPr>
        <w:shd w:val="clear" w:color="auto" w:fill="FFFFFF"/>
        <w:tabs>
          <w:tab w:val="left" w:pos="284"/>
        </w:tabs>
        <w:suppressAutoHyphens w:val="0"/>
        <w:spacing w:line="240" w:lineRule="auto"/>
        <w:jc w:val="both"/>
        <w:textAlignment w:val="baseline"/>
        <w:rPr>
          <w:rFonts w:ascii="Times New Roman" w:hAnsi="Times New Roman" w:cs="Times New Roman"/>
          <w:lang w:eastAsia="ru-RU"/>
        </w:rPr>
      </w:pPr>
    </w:p>
    <w:p w:rsidR="008736EF" w:rsidRDefault="008736EF" w:rsidP="002D1188">
      <w:pPr>
        <w:shd w:val="clear" w:color="auto" w:fill="FFFFFF"/>
        <w:tabs>
          <w:tab w:val="left" w:pos="284"/>
        </w:tabs>
        <w:suppressAutoHyphens w:val="0"/>
        <w:spacing w:line="240" w:lineRule="auto"/>
        <w:jc w:val="both"/>
        <w:textAlignment w:val="baseline"/>
        <w:rPr>
          <w:rFonts w:ascii="Times New Roman" w:hAnsi="Times New Roman" w:cs="Times New Roman"/>
          <w:lang w:eastAsia="ru-RU"/>
        </w:rPr>
      </w:pPr>
    </w:p>
    <w:p w:rsidR="008736EF" w:rsidRDefault="008736EF" w:rsidP="002D1188">
      <w:pPr>
        <w:shd w:val="clear" w:color="auto" w:fill="FFFFFF"/>
        <w:tabs>
          <w:tab w:val="left" w:pos="284"/>
        </w:tabs>
        <w:suppressAutoHyphens w:val="0"/>
        <w:spacing w:line="240" w:lineRule="auto"/>
        <w:jc w:val="both"/>
        <w:textAlignment w:val="baseline"/>
        <w:rPr>
          <w:rFonts w:ascii="Times New Roman" w:hAnsi="Times New Roman" w:cs="Times New Roman"/>
          <w:lang w:eastAsia="ru-RU"/>
        </w:rPr>
      </w:pPr>
    </w:p>
    <w:p w:rsidR="002D1188" w:rsidRDefault="002D1188" w:rsidP="002D1188">
      <w:pPr>
        <w:shd w:val="clear" w:color="auto" w:fill="FFFFFF"/>
        <w:tabs>
          <w:tab w:val="left" w:pos="284"/>
        </w:tabs>
        <w:suppressAutoHyphens w:val="0"/>
        <w:spacing w:line="240" w:lineRule="auto"/>
        <w:jc w:val="both"/>
        <w:textAlignment w:val="baseline"/>
        <w:rPr>
          <w:rFonts w:ascii="Times New Roman" w:hAnsi="Times New Roman" w:cs="Times New Roman"/>
          <w:lang w:eastAsia="ru-RU"/>
        </w:rPr>
      </w:pPr>
      <w:bookmarkStart w:id="0" w:name="_GoBack"/>
      <w:bookmarkEnd w:id="0"/>
      <w:r w:rsidRPr="002D1188">
        <w:rPr>
          <w:rFonts w:ascii="Times New Roman" w:hAnsi="Times New Roman" w:cs="Times New Roman"/>
          <w:lang w:eastAsia="ru-RU"/>
        </w:rPr>
        <w:lastRenderedPageBreak/>
        <w:t xml:space="preserve">Принято </w:t>
      </w:r>
      <w:r>
        <w:rPr>
          <w:rFonts w:ascii="Times New Roman" w:hAnsi="Times New Roman" w:cs="Times New Roman"/>
          <w:lang w:eastAsia="ru-RU"/>
        </w:rPr>
        <w:t xml:space="preserve">                                                                                                           УТВЕРЖДАЮ:</w:t>
      </w:r>
    </w:p>
    <w:p w:rsidR="002D1188" w:rsidRDefault="002D1188" w:rsidP="002D1188">
      <w:pPr>
        <w:shd w:val="clear" w:color="auto" w:fill="FFFFFF"/>
        <w:tabs>
          <w:tab w:val="left" w:pos="284"/>
        </w:tabs>
        <w:suppressAutoHyphens w:val="0"/>
        <w:spacing w:line="240" w:lineRule="auto"/>
        <w:jc w:val="both"/>
        <w:textAlignment w:val="baseline"/>
        <w:rPr>
          <w:rFonts w:ascii="Times New Roman" w:hAnsi="Times New Roman" w:cs="Times New Roman"/>
          <w:lang w:eastAsia="ru-RU"/>
        </w:rPr>
      </w:pPr>
      <w:r>
        <w:rPr>
          <w:rFonts w:ascii="Times New Roman" w:hAnsi="Times New Roman" w:cs="Times New Roman"/>
          <w:lang w:eastAsia="ru-RU"/>
        </w:rPr>
        <w:t xml:space="preserve">                                       </w:t>
      </w:r>
    </w:p>
    <w:p w:rsidR="002D1188" w:rsidRDefault="002D1188" w:rsidP="002D1188">
      <w:pPr>
        <w:shd w:val="clear" w:color="auto" w:fill="FFFFFF"/>
        <w:tabs>
          <w:tab w:val="left" w:pos="284"/>
        </w:tabs>
        <w:suppressAutoHyphens w:val="0"/>
        <w:spacing w:line="240" w:lineRule="auto"/>
        <w:jc w:val="both"/>
        <w:textAlignment w:val="baseline"/>
        <w:rPr>
          <w:rFonts w:ascii="Times New Roman" w:hAnsi="Times New Roman" w:cs="Times New Roman"/>
          <w:lang w:eastAsia="ru-RU"/>
        </w:rPr>
      </w:pPr>
      <w:r w:rsidRPr="002D1188">
        <w:rPr>
          <w:rFonts w:ascii="Times New Roman" w:hAnsi="Times New Roman" w:cs="Times New Roman"/>
          <w:lang w:eastAsia="ru-RU"/>
        </w:rPr>
        <w:t xml:space="preserve">на Педагогическом совете </w:t>
      </w:r>
      <w:r>
        <w:rPr>
          <w:rFonts w:ascii="Times New Roman" w:hAnsi="Times New Roman" w:cs="Times New Roman"/>
          <w:lang w:eastAsia="ru-RU"/>
        </w:rPr>
        <w:t xml:space="preserve">                                                                         директор школы                                                      </w:t>
      </w:r>
    </w:p>
    <w:p w:rsidR="002D1188" w:rsidRDefault="002D1188" w:rsidP="002D1188">
      <w:pPr>
        <w:shd w:val="clear" w:color="auto" w:fill="FFFFFF"/>
        <w:tabs>
          <w:tab w:val="left" w:pos="284"/>
        </w:tabs>
        <w:suppressAutoHyphens w:val="0"/>
        <w:spacing w:line="240" w:lineRule="auto"/>
        <w:jc w:val="both"/>
        <w:textAlignment w:val="baseline"/>
        <w:rPr>
          <w:rFonts w:ascii="Times New Roman" w:hAnsi="Times New Roman" w:cs="Times New Roman"/>
          <w:lang w:eastAsia="ru-RU"/>
        </w:rPr>
      </w:pPr>
      <w:r>
        <w:rPr>
          <w:rFonts w:ascii="Times New Roman" w:hAnsi="Times New Roman" w:cs="Times New Roman"/>
          <w:lang w:eastAsia="ru-RU"/>
        </w:rPr>
        <w:t>школы протокол №_____ от _______20__года                                       _______________ Е.</w:t>
      </w:r>
      <w:r w:rsidR="00B66E1F">
        <w:rPr>
          <w:rFonts w:ascii="Times New Roman" w:hAnsi="Times New Roman" w:cs="Times New Roman"/>
          <w:lang w:eastAsia="ru-RU"/>
        </w:rPr>
        <w:t xml:space="preserve"> </w:t>
      </w:r>
      <w:r>
        <w:rPr>
          <w:rFonts w:ascii="Times New Roman" w:hAnsi="Times New Roman" w:cs="Times New Roman"/>
          <w:lang w:eastAsia="ru-RU"/>
        </w:rPr>
        <w:t>Н.</w:t>
      </w:r>
      <w:r w:rsidR="00B66E1F">
        <w:rPr>
          <w:rFonts w:ascii="Times New Roman" w:hAnsi="Times New Roman" w:cs="Times New Roman"/>
          <w:lang w:eastAsia="ru-RU"/>
        </w:rPr>
        <w:t xml:space="preserve"> </w:t>
      </w:r>
      <w:r>
        <w:rPr>
          <w:rFonts w:ascii="Times New Roman" w:hAnsi="Times New Roman" w:cs="Times New Roman"/>
          <w:lang w:eastAsia="ru-RU"/>
        </w:rPr>
        <w:t>Миленькая</w:t>
      </w:r>
    </w:p>
    <w:p w:rsidR="002D1188" w:rsidRDefault="002D1188" w:rsidP="002D1188">
      <w:pPr>
        <w:shd w:val="clear" w:color="auto" w:fill="FFFFFF"/>
        <w:tabs>
          <w:tab w:val="left" w:pos="284"/>
        </w:tabs>
        <w:suppressAutoHyphens w:val="0"/>
        <w:spacing w:line="240" w:lineRule="auto"/>
        <w:jc w:val="both"/>
        <w:textAlignment w:val="baseline"/>
        <w:rPr>
          <w:rFonts w:ascii="Times New Roman" w:hAnsi="Times New Roman" w:cs="Times New Roman"/>
          <w:lang w:eastAsia="ru-RU"/>
        </w:rPr>
      </w:pPr>
    </w:p>
    <w:p w:rsidR="002D1188" w:rsidRDefault="002D1188" w:rsidP="002D1188">
      <w:pPr>
        <w:shd w:val="clear" w:color="auto" w:fill="FFFFFF"/>
        <w:tabs>
          <w:tab w:val="left" w:pos="284"/>
        </w:tabs>
        <w:suppressAutoHyphens w:val="0"/>
        <w:spacing w:line="240" w:lineRule="auto"/>
        <w:jc w:val="both"/>
        <w:textAlignment w:val="baseline"/>
        <w:rPr>
          <w:rFonts w:ascii="Times New Roman" w:hAnsi="Times New Roman" w:cs="Times New Roman"/>
          <w:lang w:eastAsia="ru-RU"/>
        </w:rPr>
      </w:pPr>
      <w:r>
        <w:rPr>
          <w:rFonts w:ascii="Times New Roman" w:hAnsi="Times New Roman" w:cs="Times New Roman"/>
          <w:lang w:eastAsia="ru-RU"/>
        </w:rPr>
        <w:t>согласовано:                                                                                                согласовано:</w:t>
      </w:r>
    </w:p>
    <w:p w:rsidR="002D1188" w:rsidRDefault="002D1188" w:rsidP="002D1188">
      <w:pPr>
        <w:shd w:val="clear" w:color="auto" w:fill="FFFFFF"/>
        <w:tabs>
          <w:tab w:val="left" w:pos="284"/>
        </w:tabs>
        <w:suppressAutoHyphens w:val="0"/>
        <w:spacing w:line="240" w:lineRule="auto"/>
        <w:jc w:val="both"/>
        <w:textAlignment w:val="baseline"/>
        <w:rPr>
          <w:rFonts w:ascii="Times New Roman" w:hAnsi="Times New Roman" w:cs="Times New Roman"/>
          <w:lang w:eastAsia="ru-RU"/>
        </w:rPr>
      </w:pPr>
      <w:r>
        <w:rPr>
          <w:rFonts w:ascii="Times New Roman" w:hAnsi="Times New Roman" w:cs="Times New Roman"/>
          <w:lang w:eastAsia="ru-RU"/>
        </w:rPr>
        <w:t>общешкольное родительское собрание                                                     совет обучающихся школы</w:t>
      </w:r>
    </w:p>
    <w:p w:rsidR="002D1188" w:rsidRDefault="002D1188" w:rsidP="002D1188">
      <w:pPr>
        <w:shd w:val="clear" w:color="auto" w:fill="FFFFFF"/>
        <w:tabs>
          <w:tab w:val="left" w:pos="284"/>
        </w:tabs>
        <w:suppressAutoHyphens w:val="0"/>
        <w:spacing w:line="240" w:lineRule="auto"/>
        <w:jc w:val="both"/>
        <w:textAlignment w:val="baseline"/>
        <w:rPr>
          <w:rFonts w:ascii="Times New Roman" w:hAnsi="Times New Roman" w:cs="Times New Roman"/>
          <w:lang w:eastAsia="ru-RU"/>
        </w:rPr>
      </w:pPr>
      <w:r>
        <w:rPr>
          <w:rFonts w:ascii="Times New Roman" w:hAnsi="Times New Roman" w:cs="Times New Roman"/>
          <w:lang w:eastAsia="ru-RU"/>
        </w:rPr>
        <w:t>протокол №__ от _________20__ года                                                     протокол №___ от _______20__года</w:t>
      </w:r>
    </w:p>
    <w:p w:rsidR="002D1188" w:rsidRDefault="002D1188" w:rsidP="002D1188">
      <w:pPr>
        <w:shd w:val="clear" w:color="auto" w:fill="FFFFFF"/>
        <w:tabs>
          <w:tab w:val="left" w:pos="284"/>
        </w:tabs>
        <w:suppressAutoHyphens w:val="0"/>
        <w:spacing w:line="240" w:lineRule="auto"/>
        <w:jc w:val="both"/>
        <w:textAlignment w:val="baseline"/>
        <w:rPr>
          <w:rFonts w:ascii="Times New Roman" w:hAnsi="Times New Roman" w:cs="Times New Roman"/>
          <w:lang w:eastAsia="ru-RU"/>
        </w:rPr>
      </w:pPr>
    </w:p>
    <w:p w:rsidR="002D1188" w:rsidRDefault="002D1188" w:rsidP="002D1188">
      <w:pPr>
        <w:shd w:val="clear" w:color="auto" w:fill="FFFFFF"/>
        <w:tabs>
          <w:tab w:val="left" w:pos="284"/>
        </w:tabs>
        <w:suppressAutoHyphens w:val="0"/>
        <w:spacing w:line="240" w:lineRule="auto"/>
        <w:jc w:val="both"/>
        <w:textAlignment w:val="baseline"/>
        <w:rPr>
          <w:rFonts w:ascii="Times New Roman" w:hAnsi="Times New Roman" w:cs="Times New Roman"/>
          <w:lang w:eastAsia="ru-RU"/>
        </w:rPr>
      </w:pPr>
    </w:p>
    <w:p w:rsidR="002D1188" w:rsidRDefault="002D1188" w:rsidP="002D1188">
      <w:pPr>
        <w:shd w:val="clear" w:color="auto" w:fill="FFFFFF"/>
        <w:tabs>
          <w:tab w:val="left" w:pos="284"/>
        </w:tabs>
        <w:suppressAutoHyphens w:val="0"/>
        <w:spacing w:line="240" w:lineRule="auto"/>
        <w:jc w:val="both"/>
        <w:textAlignment w:val="baseline"/>
        <w:rPr>
          <w:rFonts w:ascii="Times New Roman" w:hAnsi="Times New Roman" w:cs="Times New Roman"/>
          <w:lang w:eastAsia="ru-RU"/>
        </w:rPr>
      </w:pPr>
    </w:p>
    <w:p w:rsidR="00B66E1F" w:rsidRPr="00B66E1F" w:rsidRDefault="002D1188" w:rsidP="00B66E1F">
      <w:pPr>
        <w:shd w:val="clear" w:color="auto" w:fill="FFFFFF"/>
        <w:tabs>
          <w:tab w:val="left" w:pos="284"/>
        </w:tabs>
        <w:suppressAutoHyphens w:val="0"/>
        <w:spacing w:line="240" w:lineRule="auto"/>
        <w:jc w:val="center"/>
        <w:textAlignment w:val="baseline"/>
        <w:rPr>
          <w:rFonts w:ascii="Times New Roman" w:hAnsi="Times New Roman" w:cs="Times New Roman"/>
          <w:b/>
          <w:lang w:eastAsia="ru-RU"/>
        </w:rPr>
      </w:pPr>
      <w:r w:rsidRPr="00B66E1F">
        <w:rPr>
          <w:rFonts w:ascii="Times New Roman" w:hAnsi="Times New Roman" w:cs="Times New Roman"/>
          <w:b/>
          <w:lang w:eastAsia="ru-RU"/>
        </w:rPr>
        <w:t>ПОЛОЖЕНИЕ</w:t>
      </w:r>
    </w:p>
    <w:p w:rsidR="002D1188" w:rsidRDefault="00B66E1F" w:rsidP="00B66E1F">
      <w:pPr>
        <w:shd w:val="clear" w:color="auto" w:fill="FFFFFF"/>
        <w:tabs>
          <w:tab w:val="left" w:pos="284"/>
        </w:tabs>
        <w:suppressAutoHyphens w:val="0"/>
        <w:spacing w:line="240" w:lineRule="auto"/>
        <w:jc w:val="center"/>
        <w:textAlignment w:val="baseline"/>
        <w:rPr>
          <w:rFonts w:ascii="Times New Roman" w:hAnsi="Times New Roman" w:cs="Times New Roman"/>
          <w:b/>
          <w:lang w:eastAsia="ru-RU"/>
        </w:rPr>
      </w:pPr>
      <w:r w:rsidRPr="00B66E1F">
        <w:rPr>
          <w:rFonts w:ascii="Times New Roman" w:hAnsi="Times New Roman" w:cs="Times New Roman"/>
          <w:b/>
          <w:lang w:eastAsia="ru-RU"/>
        </w:rPr>
        <w:t>О КОНФЛИКТЕ ИНТЕРЕСОВ ПЕДАГОГТЧЕСКОГО РАБОТНИКА ШКОЛЫ</w:t>
      </w:r>
    </w:p>
    <w:p w:rsidR="00B66E1F" w:rsidRDefault="00B66E1F" w:rsidP="00B66E1F">
      <w:pPr>
        <w:shd w:val="clear" w:color="auto" w:fill="FFFFFF"/>
        <w:tabs>
          <w:tab w:val="left" w:pos="284"/>
        </w:tabs>
        <w:suppressAutoHyphens w:val="0"/>
        <w:spacing w:line="240" w:lineRule="auto"/>
        <w:jc w:val="center"/>
        <w:textAlignment w:val="baseline"/>
        <w:rPr>
          <w:rFonts w:ascii="Times New Roman" w:hAnsi="Times New Roman" w:cs="Times New Roman"/>
          <w:b/>
          <w:lang w:eastAsia="ru-RU"/>
        </w:rPr>
      </w:pPr>
    </w:p>
    <w:p w:rsidR="00B66E1F" w:rsidRDefault="00B66E1F" w:rsidP="00B66E1F">
      <w:pPr>
        <w:pStyle w:val="a9"/>
        <w:numPr>
          <w:ilvl w:val="0"/>
          <w:numId w:val="5"/>
        </w:numPr>
        <w:shd w:val="clear" w:color="auto" w:fill="FFFFFF"/>
        <w:tabs>
          <w:tab w:val="left" w:pos="284"/>
        </w:tabs>
        <w:suppressAutoHyphens w:val="0"/>
        <w:spacing w:line="240" w:lineRule="auto"/>
        <w:textAlignment w:val="baseline"/>
        <w:rPr>
          <w:rFonts w:ascii="Times New Roman" w:hAnsi="Times New Roman" w:cs="Times New Roman"/>
          <w:lang w:eastAsia="ru-RU"/>
        </w:rPr>
      </w:pPr>
      <w:r>
        <w:rPr>
          <w:rFonts w:ascii="Times New Roman" w:hAnsi="Times New Roman" w:cs="Times New Roman"/>
          <w:lang w:eastAsia="ru-RU"/>
        </w:rPr>
        <w:t>Настоящее положение о конфликте интересов педагогического работника школы (далее – Положение) разработано на основе Федерального Закона от 29.12.2012 года № 273 ФЗ «Об образовании в Российской Федерации» (глава 1статья 2п.33 глава 5 статьи 47,48).</w:t>
      </w:r>
    </w:p>
    <w:p w:rsidR="00496D58" w:rsidRDefault="00B66E1F" w:rsidP="00B66E1F">
      <w:pPr>
        <w:pStyle w:val="a9"/>
        <w:numPr>
          <w:ilvl w:val="0"/>
          <w:numId w:val="5"/>
        </w:numPr>
        <w:shd w:val="clear" w:color="auto" w:fill="FFFFFF"/>
        <w:tabs>
          <w:tab w:val="left" w:pos="284"/>
        </w:tabs>
        <w:suppressAutoHyphens w:val="0"/>
        <w:spacing w:line="240" w:lineRule="auto"/>
        <w:textAlignment w:val="baseline"/>
        <w:rPr>
          <w:rFonts w:ascii="Times New Roman" w:hAnsi="Times New Roman" w:cs="Times New Roman"/>
          <w:lang w:eastAsia="ru-RU"/>
        </w:rPr>
      </w:pPr>
      <w:r>
        <w:rPr>
          <w:rFonts w:ascii="Times New Roman" w:hAnsi="Times New Roman" w:cs="Times New Roman"/>
          <w:lang w:eastAsia="ru-RU"/>
        </w:rPr>
        <w:t xml:space="preserve">Положение разработано с целью оптимизации взаимодействия педагогических работников с другими участниками образовательных отношений, профилактики конфликта интересов </w:t>
      </w:r>
      <w:r w:rsidR="00496D58">
        <w:rPr>
          <w:rFonts w:ascii="Times New Roman" w:hAnsi="Times New Roman" w:cs="Times New Roman"/>
          <w:lang w:eastAsia="ru-RU"/>
        </w:rPr>
        <w:t>педагогического</w:t>
      </w:r>
      <w:r>
        <w:rPr>
          <w:rFonts w:ascii="Times New Roman" w:hAnsi="Times New Roman" w:cs="Times New Roman"/>
          <w:lang w:eastAsia="ru-RU"/>
        </w:rPr>
        <w:t xml:space="preserve"> работника, при котором у педагогического работника </w:t>
      </w:r>
      <w:r w:rsidR="00496D58">
        <w:rPr>
          <w:rFonts w:ascii="Times New Roman" w:hAnsi="Times New Roman" w:cs="Times New Roman"/>
          <w:lang w:eastAsia="ru-RU"/>
        </w:rPr>
        <w:t>при осуществлении профессиональной  деятельности возникает личная заинтересованность в получении материальной выгоды или иного преимущества которая влияет или может повлиять на надлежащее исполнение педагогическим работником профессиональных обязанностей   вследствие противоречия между его личной заинтересованностью и интересами учащегося, родителей (законных представителей) несовершеннолетних учащихся.</w:t>
      </w:r>
    </w:p>
    <w:p w:rsidR="00CA60D5" w:rsidRDefault="00496D58" w:rsidP="00B66E1F">
      <w:pPr>
        <w:pStyle w:val="a9"/>
        <w:numPr>
          <w:ilvl w:val="0"/>
          <w:numId w:val="5"/>
        </w:numPr>
        <w:shd w:val="clear" w:color="auto" w:fill="FFFFFF"/>
        <w:tabs>
          <w:tab w:val="left" w:pos="284"/>
        </w:tabs>
        <w:suppressAutoHyphens w:val="0"/>
        <w:spacing w:line="240" w:lineRule="auto"/>
        <w:textAlignment w:val="baseline"/>
        <w:rPr>
          <w:rFonts w:ascii="Times New Roman" w:hAnsi="Times New Roman" w:cs="Times New Roman"/>
          <w:lang w:eastAsia="ru-RU"/>
        </w:rPr>
      </w:pPr>
      <w:r>
        <w:rPr>
          <w:rFonts w:ascii="Times New Roman" w:hAnsi="Times New Roman" w:cs="Times New Roman"/>
          <w:lang w:eastAsia="ru-RU"/>
        </w:rPr>
        <w:t>Конкретными ситуациями конфликта интересов, в которых педагогический работник может оказаться в процессе выполнения своих должностных обязанностей</w:t>
      </w:r>
      <w:r w:rsidR="00CA60D5">
        <w:rPr>
          <w:rFonts w:ascii="Times New Roman" w:hAnsi="Times New Roman" w:cs="Times New Roman"/>
          <w:lang w:eastAsia="ru-RU"/>
        </w:rPr>
        <w:t>, наиболее вероятными являются следующие:</w:t>
      </w:r>
    </w:p>
    <w:p w:rsidR="00B66E1F" w:rsidRPr="00B66E1F" w:rsidRDefault="00B66E1F" w:rsidP="00CA60D5">
      <w:pPr>
        <w:pStyle w:val="a9"/>
        <w:shd w:val="clear" w:color="auto" w:fill="FFFFFF"/>
        <w:tabs>
          <w:tab w:val="left" w:pos="284"/>
        </w:tabs>
        <w:suppressAutoHyphens w:val="0"/>
        <w:spacing w:line="240" w:lineRule="auto"/>
        <w:ind w:left="1080"/>
        <w:textAlignment w:val="baseline"/>
        <w:rPr>
          <w:rFonts w:ascii="Times New Roman" w:hAnsi="Times New Roman" w:cs="Times New Roman"/>
          <w:lang w:eastAsia="ru-RU"/>
        </w:rPr>
      </w:pPr>
      <w:r>
        <w:rPr>
          <w:rFonts w:ascii="Times New Roman" w:hAnsi="Times New Roman" w:cs="Times New Roman"/>
          <w:lang w:eastAsia="ru-RU"/>
        </w:rPr>
        <w:t xml:space="preserve"> </w:t>
      </w:r>
    </w:p>
    <w:p w:rsidR="00CA60D5" w:rsidRPr="00CA60D5" w:rsidRDefault="00CA60D5" w:rsidP="00521177">
      <w:pPr>
        <w:numPr>
          <w:ilvl w:val="0"/>
          <w:numId w:val="3"/>
        </w:numPr>
        <w:shd w:val="clear" w:color="auto" w:fill="FFFFFF"/>
        <w:tabs>
          <w:tab w:val="left" w:pos="284"/>
        </w:tabs>
        <w:suppressAutoHyphens w:val="0"/>
        <w:spacing w:line="240" w:lineRule="auto"/>
        <w:ind w:left="0" w:firstLine="0"/>
        <w:jc w:val="both"/>
        <w:textAlignment w:val="baseline"/>
        <w:rPr>
          <w:rFonts w:ascii="Arial" w:hAnsi="Arial" w:cs="Arial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учитель ведет уроки и платные занятия у одних и тех же учеников;</w:t>
      </w:r>
    </w:p>
    <w:p w:rsidR="00CA60D5" w:rsidRPr="00CA60D5" w:rsidRDefault="00CA60D5" w:rsidP="00521177">
      <w:pPr>
        <w:numPr>
          <w:ilvl w:val="0"/>
          <w:numId w:val="3"/>
        </w:numPr>
        <w:shd w:val="clear" w:color="auto" w:fill="FFFFFF"/>
        <w:tabs>
          <w:tab w:val="left" w:pos="284"/>
        </w:tabs>
        <w:suppressAutoHyphens w:val="0"/>
        <w:spacing w:line="240" w:lineRule="auto"/>
        <w:ind w:left="0" w:firstLine="0"/>
        <w:jc w:val="both"/>
        <w:textAlignment w:val="baseline"/>
        <w:rPr>
          <w:rFonts w:ascii="Arial" w:hAnsi="Arial" w:cs="Arial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учитель «обменивается» с коллегами слабоуспевающими учащимися для репетиторства;</w:t>
      </w:r>
    </w:p>
    <w:p w:rsidR="00CA60D5" w:rsidRPr="00CA60D5" w:rsidRDefault="00CA60D5" w:rsidP="00521177">
      <w:pPr>
        <w:numPr>
          <w:ilvl w:val="0"/>
          <w:numId w:val="3"/>
        </w:numPr>
        <w:shd w:val="clear" w:color="auto" w:fill="FFFFFF"/>
        <w:tabs>
          <w:tab w:val="left" w:pos="284"/>
        </w:tabs>
        <w:suppressAutoHyphens w:val="0"/>
        <w:spacing w:line="240" w:lineRule="auto"/>
        <w:ind w:left="0" w:firstLine="0"/>
        <w:jc w:val="both"/>
        <w:textAlignment w:val="baseline"/>
        <w:rPr>
          <w:rFonts w:ascii="Arial" w:hAnsi="Arial" w:cs="Arial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учитель осуществляет репетиторство с </w:t>
      </w:r>
      <w:r w:rsidR="006E2891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учениками,</w:t>
      </w:r>
      <w:r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которых обучает;</w:t>
      </w:r>
    </w:p>
    <w:p w:rsidR="006E2891" w:rsidRPr="006E2891" w:rsidRDefault="006E2891" w:rsidP="00521177">
      <w:pPr>
        <w:numPr>
          <w:ilvl w:val="0"/>
          <w:numId w:val="3"/>
        </w:numPr>
        <w:shd w:val="clear" w:color="auto" w:fill="FFFFFF"/>
        <w:tabs>
          <w:tab w:val="left" w:pos="284"/>
        </w:tabs>
        <w:suppressAutoHyphens w:val="0"/>
        <w:spacing w:line="240" w:lineRule="auto"/>
        <w:ind w:left="0" w:firstLine="0"/>
        <w:jc w:val="both"/>
        <w:textAlignment w:val="baseline"/>
        <w:rPr>
          <w:rFonts w:ascii="Arial" w:hAnsi="Arial" w:cs="Arial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учитель осуществляет репетиторство </w:t>
      </w:r>
      <w:r w:rsidR="00150B23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во время уроков, внеклассного мероприятия и т.д.</w:t>
      </w:r>
      <w:r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>;</w:t>
      </w:r>
    </w:p>
    <w:p w:rsidR="00150B23" w:rsidRPr="00150B23" w:rsidRDefault="00150B23" w:rsidP="00521177">
      <w:pPr>
        <w:numPr>
          <w:ilvl w:val="0"/>
          <w:numId w:val="3"/>
        </w:numPr>
        <w:shd w:val="clear" w:color="auto" w:fill="FFFFFF"/>
        <w:tabs>
          <w:tab w:val="left" w:pos="284"/>
        </w:tabs>
        <w:suppressAutoHyphens w:val="0"/>
        <w:spacing w:line="240" w:lineRule="auto"/>
        <w:ind w:left="0" w:firstLine="0"/>
        <w:jc w:val="both"/>
        <w:textAlignment w:val="baseline"/>
        <w:rPr>
          <w:rFonts w:ascii="Arial" w:hAnsi="Arial" w:cs="Arial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учитель получает подарки и услуги;</w:t>
      </w:r>
    </w:p>
    <w:p w:rsidR="00150B23" w:rsidRPr="00150B23" w:rsidRDefault="00150B23" w:rsidP="00521177">
      <w:pPr>
        <w:numPr>
          <w:ilvl w:val="0"/>
          <w:numId w:val="3"/>
        </w:numPr>
        <w:shd w:val="clear" w:color="auto" w:fill="FFFFFF"/>
        <w:tabs>
          <w:tab w:val="left" w:pos="284"/>
        </w:tabs>
        <w:suppressAutoHyphens w:val="0"/>
        <w:spacing w:line="240" w:lineRule="auto"/>
        <w:ind w:left="0" w:firstLine="0"/>
        <w:jc w:val="both"/>
        <w:textAlignment w:val="baseline"/>
        <w:rPr>
          <w:rFonts w:ascii="Arial" w:hAnsi="Arial" w:cs="Arial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учитель участвует в формировании класса, особенно первоклассников;</w:t>
      </w:r>
    </w:p>
    <w:p w:rsidR="00150B23" w:rsidRPr="00150B23" w:rsidRDefault="00150B23" w:rsidP="00521177">
      <w:pPr>
        <w:numPr>
          <w:ilvl w:val="0"/>
          <w:numId w:val="3"/>
        </w:numPr>
        <w:shd w:val="clear" w:color="auto" w:fill="FFFFFF"/>
        <w:tabs>
          <w:tab w:val="left" w:pos="284"/>
        </w:tabs>
        <w:suppressAutoHyphens w:val="0"/>
        <w:spacing w:line="240" w:lineRule="auto"/>
        <w:ind w:left="0" w:firstLine="0"/>
        <w:jc w:val="both"/>
        <w:textAlignment w:val="baseline"/>
        <w:rPr>
          <w:rFonts w:ascii="Arial" w:hAnsi="Arial" w:cs="Arial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учитель собирает деньги на нужды класса, школы;</w:t>
      </w:r>
    </w:p>
    <w:p w:rsidR="00150B23" w:rsidRPr="00150B23" w:rsidRDefault="00150B23" w:rsidP="00521177">
      <w:pPr>
        <w:numPr>
          <w:ilvl w:val="0"/>
          <w:numId w:val="3"/>
        </w:numPr>
        <w:shd w:val="clear" w:color="auto" w:fill="FFFFFF"/>
        <w:tabs>
          <w:tab w:val="left" w:pos="284"/>
        </w:tabs>
        <w:suppressAutoHyphens w:val="0"/>
        <w:spacing w:line="240" w:lineRule="auto"/>
        <w:ind w:left="0" w:firstLine="0"/>
        <w:jc w:val="both"/>
        <w:textAlignment w:val="baseline"/>
        <w:rPr>
          <w:rFonts w:ascii="Arial" w:hAnsi="Arial" w:cs="Arial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учитель участвует в жури конкурсных мероприятий, олимпиад с участием своих учащихся;</w:t>
      </w:r>
    </w:p>
    <w:p w:rsidR="00150B23" w:rsidRPr="00150B23" w:rsidRDefault="00150B23" w:rsidP="00521177">
      <w:pPr>
        <w:numPr>
          <w:ilvl w:val="0"/>
          <w:numId w:val="3"/>
        </w:numPr>
        <w:shd w:val="clear" w:color="auto" w:fill="FFFFFF"/>
        <w:tabs>
          <w:tab w:val="left" w:pos="284"/>
        </w:tabs>
        <w:suppressAutoHyphens w:val="0"/>
        <w:spacing w:line="240" w:lineRule="auto"/>
        <w:ind w:left="0" w:firstLine="0"/>
        <w:jc w:val="both"/>
        <w:textAlignment w:val="baseline"/>
        <w:rPr>
          <w:rFonts w:ascii="Arial" w:hAnsi="Arial" w:cs="Arial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учитель получает небезвыгодные предложения от родителей учеников, которых он обучает или у которых является классным руководителем;</w:t>
      </w:r>
    </w:p>
    <w:p w:rsidR="00150B23" w:rsidRPr="00150B23" w:rsidRDefault="00150B23" w:rsidP="00521177">
      <w:pPr>
        <w:numPr>
          <w:ilvl w:val="0"/>
          <w:numId w:val="3"/>
        </w:numPr>
        <w:shd w:val="clear" w:color="auto" w:fill="FFFFFF"/>
        <w:tabs>
          <w:tab w:val="left" w:pos="284"/>
        </w:tabs>
        <w:suppressAutoHyphens w:val="0"/>
        <w:spacing w:line="240" w:lineRule="auto"/>
        <w:ind w:left="0" w:firstLine="0"/>
        <w:jc w:val="both"/>
        <w:textAlignment w:val="baseline"/>
        <w:rPr>
          <w:rFonts w:ascii="Arial" w:hAnsi="Arial" w:cs="Arial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учитель небескорыстно использует возможности родителей учащихся;</w:t>
      </w:r>
    </w:p>
    <w:p w:rsidR="00150B23" w:rsidRPr="004D13B9" w:rsidRDefault="00150B23" w:rsidP="00521177">
      <w:pPr>
        <w:numPr>
          <w:ilvl w:val="0"/>
          <w:numId w:val="3"/>
        </w:numPr>
        <w:shd w:val="clear" w:color="auto" w:fill="FFFFFF"/>
        <w:tabs>
          <w:tab w:val="left" w:pos="284"/>
        </w:tabs>
        <w:suppressAutoHyphens w:val="0"/>
        <w:spacing w:line="240" w:lineRule="auto"/>
        <w:ind w:left="0" w:firstLine="0"/>
        <w:jc w:val="both"/>
        <w:textAlignment w:val="baseline"/>
        <w:rPr>
          <w:rFonts w:ascii="Arial" w:hAnsi="Arial" w:cs="Arial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учитель нарушает установленные в школе запреты и т.д..</w:t>
      </w:r>
    </w:p>
    <w:p w:rsidR="004D13B9" w:rsidRPr="00150B23" w:rsidRDefault="004D13B9" w:rsidP="004D13B9">
      <w:pPr>
        <w:shd w:val="clear" w:color="auto" w:fill="FFFFFF"/>
        <w:tabs>
          <w:tab w:val="left" w:pos="284"/>
        </w:tabs>
        <w:suppressAutoHyphens w:val="0"/>
        <w:spacing w:line="240" w:lineRule="auto"/>
        <w:jc w:val="both"/>
        <w:textAlignment w:val="baseline"/>
        <w:rPr>
          <w:rFonts w:ascii="Arial" w:hAnsi="Arial" w:cs="Arial"/>
          <w:sz w:val="24"/>
          <w:szCs w:val="24"/>
          <w:lang w:eastAsia="ru-RU"/>
        </w:rPr>
      </w:pPr>
    </w:p>
    <w:p w:rsidR="00150B23" w:rsidRPr="004D13B9" w:rsidRDefault="00150B23" w:rsidP="004D13B9">
      <w:pPr>
        <w:pStyle w:val="a9"/>
        <w:numPr>
          <w:ilvl w:val="0"/>
          <w:numId w:val="5"/>
        </w:numPr>
        <w:shd w:val="clear" w:color="auto" w:fill="FFFFFF"/>
        <w:tabs>
          <w:tab w:val="left" w:pos="284"/>
        </w:tabs>
        <w:suppressAutoHyphens w:val="0"/>
        <w:spacing w:line="240" w:lineRule="auto"/>
        <w:jc w:val="both"/>
        <w:textAlignment w:val="baseline"/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</w:pPr>
      <w:r w:rsidRPr="004D13B9"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  <w:t>Порядок предотвращения и урегулирования конфликта интересов педагогических работников при осуществлении ими профессиональной деятельности.</w:t>
      </w:r>
    </w:p>
    <w:p w:rsidR="00150B23" w:rsidRDefault="004D13B9" w:rsidP="00150B23">
      <w:pPr>
        <w:shd w:val="clear" w:color="auto" w:fill="FFFFFF"/>
        <w:tabs>
          <w:tab w:val="left" w:pos="284"/>
        </w:tabs>
        <w:suppressAutoHyphens w:val="0"/>
        <w:spacing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Для предотвращении конфликта интересов педагогическим работникам школы необходимо следовать Положению о нормах профессиональной этики педагогических работников. Случаи возникновения у педагогических работников личной заинтересованности, которая приводит или может привести к конфликту интересов, предотвращаются и (или) урегулируются в целях недопущения причинения вреда законных интересов иных участников образовательных отношений.</w:t>
      </w:r>
    </w:p>
    <w:p w:rsidR="004D13B9" w:rsidRPr="004D13B9" w:rsidRDefault="004D13B9" w:rsidP="00150B23">
      <w:pPr>
        <w:shd w:val="clear" w:color="auto" w:fill="FFFFFF"/>
        <w:tabs>
          <w:tab w:val="left" w:pos="284"/>
        </w:tabs>
        <w:suppressAutoHyphens w:val="0"/>
        <w:spacing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С целью предотвращения возможного конфликта интересов педагогического работника в ГБОУ ООШ с.Стюхино  реализуются следующие мероприятия: </w:t>
      </w:r>
    </w:p>
    <w:p w:rsidR="0088310F" w:rsidRPr="0088310F" w:rsidRDefault="0088310F" w:rsidP="00521177">
      <w:pPr>
        <w:numPr>
          <w:ilvl w:val="0"/>
          <w:numId w:val="3"/>
        </w:numPr>
        <w:shd w:val="clear" w:color="auto" w:fill="FFFFFF"/>
        <w:tabs>
          <w:tab w:val="left" w:pos="284"/>
        </w:tabs>
        <w:suppressAutoHyphens w:val="0"/>
        <w:spacing w:line="240" w:lineRule="auto"/>
        <w:ind w:left="0" w:firstLine="0"/>
        <w:jc w:val="both"/>
        <w:textAlignment w:val="baseline"/>
        <w:rPr>
          <w:rFonts w:ascii="Arial" w:hAnsi="Arial" w:cs="Arial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При принятии решений, локальных нормативных актов, затрагивающих права обучающихся и работников общеобразовательного учреждения, учитывается мнение родителей, а также в порядке и в случаях, которые предусмотрены трудовым законодательством, представительных органов работников(при наличии таких представительных органов);</w:t>
      </w:r>
    </w:p>
    <w:p w:rsidR="0088310F" w:rsidRPr="0088310F" w:rsidRDefault="0088310F" w:rsidP="00521177">
      <w:pPr>
        <w:numPr>
          <w:ilvl w:val="0"/>
          <w:numId w:val="3"/>
        </w:numPr>
        <w:shd w:val="clear" w:color="auto" w:fill="FFFFFF"/>
        <w:tabs>
          <w:tab w:val="left" w:pos="284"/>
        </w:tabs>
        <w:suppressAutoHyphens w:val="0"/>
        <w:spacing w:line="240" w:lineRule="auto"/>
        <w:ind w:left="0" w:firstLine="0"/>
        <w:jc w:val="both"/>
        <w:textAlignment w:val="baseline"/>
        <w:rPr>
          <w:rFonts w:ascii="Arial" w:hAnsi="Arial" w:cs="Arial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 </w:t>
      </w:r>
    </w:p>
    <w:p w:rsidR="00890341" w:rsidRPr="00890341" w:rsidRDefault="00890341" w:rsidP="00521177">
      <w:pPr>
        <w:numPr>
          <w:ilvl w:val="0"/>
          <w:numId w:val="3"/>
        </w:numPr>
        <w:shd w:val="clear" w:color="auto" w:fill="FFFFFF"/>
        <w:tabs>
          <w:tab w:val="left" w:pos="284"/>
        </w:tabs>
        <w:suppressAutoHyphens w:val="0"/>
        <w:spacing w:line="240" w:lineRule="auto"/>
        <w:ind w:left="0" w:firstLine="0"/>
        <w:jc w:val="both"/>
        <w:textAlignment w:val="baseline"/>
        <w:rPr>
          <w:rFonts w:ascii="Arial" w:hAnsi="Arial" w:cs="Arial"/>
          <w:sz w:val="24"/>
          <w:szCs w:val="24"/>
          <w:lang w:eastAsia="ru-RU"/>
        </w:rPr>
      </w:pPr>
      <w:r w:rsidRPr="00890341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lastRenderedPageBreak/>
        <w:t>обеспечивается прозрачность, подконтрольность и подотчётность реализации всех принимаемых решений, в исполнении которых задействованы педагогические работники и иные участники образовательных отношений;</w:t>
      </w:r>
    </w:p>
    <w:p w:rsidR="00890341" w:rsidRPr="00890341" w:rsidRDefault="00890341" w:rsidP="00521177">
      <w:pPr>
        <w:numPr>
          <w:ilvl w:val="0"/>
          <w:numId w:val="3"/>
        </w:numPr>
        <w:shd w:val="clear" w:color="auto" w:fill="FFFFFF"/>
        <w:tabs>
          <w:tab w:val="left" w:pos="284"/>
        </w:tabs>
        <w:suppressAutoHyphens w:val="0"/>
        <w:spacing w:line="240" w:lineRule="auto"/>
        <w:ind w:left="0" w:firstLine="0"/>
        <w:jc w:val="both"/>
        <w:textAlignment w:val="baseline"/>
        <w:rPr>
          <w:rFonts w:ascii="Arial" w:hAnsi="Arial" w:cs="Arial"/>
          <w:sz w:val="24"/>
          <w:szCs w:val="24"/>
          <w:lang w:eastAsia="ru-RU"/>
        </w:rPr>
      </w:pPr>
      <w:r w:rsidRPr="00890341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обеспечивается информационная открытость </w:t>
      </w:r>
      <w:r w:rsidR="00CE086A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школы</w:t>
      </w:r>
      <w:r w:rsidRPr="00890341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в соответствии с требованиями действующего законодательства;</w:t>
      </w:r>
    </w:p>
    <w:p w:rsidR="00890341" w:rsidRPr="00890341" w:rsidRDefault="00890341" w:rsidP="00521177">
      <w:pPr>
        <w:numPr>
          <w:ilvl w:val="0"/>
          <w:numId w:val="3"/>
        </w:numPr>
        <w:shd w:val="clear" w:color="auto" w:fill="FFFFFF"/>
        <w:tabs>
          <w:tab w:val="left" w:pos="284"/>
        </w:tabs>
        <w:suppressAutoHyphens w:val="0"/>
        <w:spacing w:line="240" w:lineRule="auto"/>
        <w:ind w:left="0" w:firstLine="0"/>
        <w:jc w:val="both"/>
        <w:textAlignment w:val="baseline"/>
        <w:rPr>
          <w:rFonts w:ascii="Arial" w:hAnsi="Arial" w:cs="Arial"/>
          <w:sz w:val="24"/>
          <w:szCs w:val="24"/>
          <w:lang w:eastAsia="ru-RU"/>
        </w:rPr>
      </w:pPr>
      <w:r w:rsidRPr="00890341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осуществляется чёткая регламентация деятельности педагогических работников внутренними </w:t>
      </w:r>
      <w:r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локальными нормативными актами </w:t>
      </w:r>
      <w:r w:rsidRPr="00890341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</w:t>
      </w:r>
      <w:r w:rsidR="002D1188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ГБ</w:t>
      </w:r>
      <w:r w:rsidR="002859FD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ОУ </w:t>
      </w:r>
      <w:r w:rsidR="002D1188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ОО</w:t>
      </w:r>
      <w:r w:rsidR="00521177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Ш </w:t>
      </w:r>
      <w:r w:rsidRPr="00890341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>;</w:t>
      </w:r>
    </w:p>
    <w:p w:rsidR="00890341" w:rsidRPr="00890341" w:rsidRDefault="00890341" w:rsidP="00521177">
      <w:pPr>
        <w:numPr>
          <w:ilvl w:val="0"/>
          <w:numId w:val="3"/>
        </w:numPr>
        <w:shd w:val="clear" w:color="auto" w:fill="FFFFFF"/>
        <w:tabs>
          <w:tab w:val="left" w:pos="284"/>
        </w:tabs>
        <w:suppressAutoHyphens w:val="0"/>
        <w:spacing w:line="240" w:lineRule="auto"/>
        <w:ind w:left="0" w:firstLine="0"/>
        <w:jc w:val="both"/>
        <w:textAlignment w:val="baseline"/>
        <w:rPr>
          <w:rFonts w:ascii="Arial" w:hAnsi="Arial" w:cs="Arial"/>
          <w:sz w:val="24"/>
          <w:szCs w:val="24"/>
          <w:lang w:eastAsia="ru-RU"/>
        </w:rPr>
      </w:pPr>
      <w:r w:rsidRPr="00890341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обеспечивается введение прозрачных процедур внутренней оценки для управления качеством образования;</w:t>
      </w:r>
    </w:p>
    <w:p w:rsidR="00890341" w:rsidRPr="00890341" w:rsidRDefault="00890341" w:rsidP="00521177">
      <w:pPr>
        <w:numPr>
          <w:ilvl w:val="0"/>
          <w:numId w:val="3"/>
        </w:numPr>
        <w:shd w:val="clear" w:color="auto" w:fill="FFFFFF"/>
        <w:tabs>
          <w:tab w:val="left" w:pos="284"/>
        </w:tabs>
        <w:suppressAutoHyphens w:val="0"/>
        <w:spacing w:line="240" w:lineRule="auto"/>
        <w:ind w:left="0" w:firstLine="0"/>
        <w:jc w:val="both"/>
        <w:textAlignment w:val="baseline"/>
        <w:rPr>
          <w:rFonts w:ascii="Arial" w:hAnsi="Arial" w:cs="Arial"/>
          <w:sz w:val="24"/>
          <w:szCs w:val="24"/>
          <w:lang w:eastAsia="ru-RU"/>
        </w:rPr>
      </w:pPr>
      <w:r w:rsidRPr="00890341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осуществляется создание системы сбора и анализа информации об индивидуальных образовательных достижениях </w:t>
      </w:r>
      <w:r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обучающихся</w:t>
      </w:r>
      <w:r w:rsidRPr="00890341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>,</w:t>
      </w:r>
    </w:p>
    <w:p w:rsidR="00890341" w:rsidRPr="00890341" w:rsidRDefault="00890341" w:rsidP="00521177">
      <w:pPr>
        <w:numPr>
          <w:ilvl w:val="0"/>
          <w:numId w:val="3"/>
        </w:numPr>
        <w:shd w:val="clear" w:color="auto" w:fill="FFFFFF"/>
        <w:tabs>
          <w:tab w:val="left" w:pos="284"/>
        </w:tabs>
        <w:suppressAutoHyphens w:val="0"/>
        <w:spacing w:line="240" w:lineRule="auto"/>
        <w:ind w:left="0" w:firstLine="0"/>
        <w:jc w:val="both"/>
        <w:textAlignment w:val="baseline"/>
        <w:rPr>
          <w:rFonts w:ascii="Arial" w:hAnsi="Arial" w:cs="Arial"/>
          <w:sz w:val="24"/>
          <w:szCs w:val="24"/>
          <w:lang w:eastAsia="ru-RU"/>
        </w:rPr>
      </w:pPr>
      <w:r w:rsidRPr="00890341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осуществляются иные мероприятия, направленные на предотвращение возможного конфликта интересов педагогического работника.</w:t>
      </w:r>
    </w:p>
    <w:p w:rsidR="00890341" w:rsidRPr="00890341" w:rsidRDefault="00890341" w:rsidP="00521177">
      <w:pPr>
        <w:numPr>
          <w:ilvl w:val="0"/>
          <w:numId w:val="3"/>
        </w:numPr>
        <w:shd w:val="clear" w:color="auto" w:fill="FFFFFF"/>
        <w:tabs>
          <w:tab w:val="left" w:pos="284"/>
        </w:tabs>
        <w:suppressAutoHyphens w:val="0"/>
        <w:spacing w:line="240" w:lineRule="auto"/>
        <w:ind w:left="0" w:firstLine="0"/>
        <w:jc w:val="both"/>
        <w:textAlignment w:val="baseline"/>
        <w:rPr>
          <w:rFonts w:ascii="Arial" w:hAnsi="Arial" w:cs="Arial"/>
          <w:sz w:val="24"/>
          <w:szCs w:val="24"/>
          <w:lang w:eastAsia="ru-RU"/>
        </w:rPr>
      </w:pPr>
      <w:r w:rsidRPr="00890341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Педагогические работники </w:t>
      </w:r>
      <w:r w:rsidR="002D1188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ГБО</w:t>
      </w:r>
      <w:r w:rsidR="002859FD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У </w:t>
      </w:r>
      <w:r w:rsidR="002D1188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ОО</w:t>
      </w:r>
      <w:r w:rsidR="00521177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Ш </w:t>
      </w:r>
      <w:r w:rsidRPr="00890341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обязаны принимать меры по недопущению любой возможности возникновения конфликта интересов при осуществлении ими профессиональной деятельности.</w:t>
      </w:r>
    </w:p>
    <w:p w:rsidR="00890341" w:rsidRPr="00890341" w:rsidRDefault="00890341" w:rsidP="00521177">
      <w:pPr>
        <w:numPr>
          <w:ilvl w:val="0"/>
          <w:numId w:val="3"/>
        </w:numPr>
        <w:shd w:val="clear" w:color="auto" w:fill="FFFFFF"/>
        <w:tabs>
          <w:tab w:val="left" w:pos="284"/>
        </w:tabs>
        <w:suppressAutoHyphens w:val="0"/>
        <w:spacing w:line="240" w:lineRule="auto"/>
        <w:ind w:left="0" w:firstLine="0"/>
        <w:jc w:val="both"/>
        <w:textAlignment w:val="baseline"/>
        <w:rPr>
          <w:rFonts w:ascii="Arial" w:hAnsi="Arial" w:cs="Arial"/>
          <w:sz w:val="24"/>
          <w:szCs w:val="24"/>
          <w:lang w:eastAsia="ru-RU"/>
        </w:rPr>
      </w:pPr>
      <w:r w:rsidRPr="00890341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В случае возникновения конфликта интересов педагогический работник незамедлительно обязан проинформировать об этом в письменно</w:t>
      </w:r>
      <w:r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й форме директору школы</w:t>
      </w:r>
      <w:r w:rsidRPr="00890341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>.</w:t>
      </w:r>
    </w:p>
    <w:p w:rsidR="00890341" w:rsidRPr="00890341" w:rsidRDefault="00CE086A" w:rsidP="00521177">
      <w:pPr>
        <w:numPr>
          <w:ilvl w:val="0"/>
          <w:numId w:val="3"/>
        </w:numPr>
        <w:shd w:val="clear" w:color="auto" w:fill="FFFFFF"/>
        <w:tabs>
          <w:tab w:val="left" w:pos="284"/>
        </w:tabs>
        <w:suppressAutoHyphens w:val="0"/>
        <w:spacing w:line="240" w:lineRule="auto"/>
        <w:ind w:left="0" w:firstLine="0"/>
        <w:jc w:val="both"/>
        <w:textAlignment w:val="baseline"/>
        <w:rPr>
          <w:rFonts w:ascii="Arial" w:hAnsi="Arial" w:cs="Arial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Директор школы</w:t>
      </w:r>
      <w:r w:rsidR="00890341" w:rsidRPr="00890341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в трёхдневный срок со дня, когда ему стало известно о конфликте интересов педагогического работника, обязан вынести данный вопрос на рассмотрение комиссии </w:t>
      </w:r>
      <w:r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школы</w:t>
      </w:r>
      <w:r w:rsidR="00890341" w:rsidRPr="00890341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по урегулированию споров между участниками образовательных отношений.</w:t>
      </w:r>
    </w:p>
    <w:p w:rsidR="00890341" w:rsidRPr="00890341" w:rsidRDefault="00CE086A" w:rsidP="00521177">
      <w:pPr>
        <w:numPr>
          <w:ilvl w:val="0"/>
          <w:numId w:val="3"/>
        </w:numPr>
        <w:shd w:val="clear" w:color="auto" w:fill="FFFFFF"/>
        <w:tabs>
          <w:tab w:val="left" w:pos="284"/>
        </w:tabs>
        <w:suppressAutoHyphens w:val="0"/>
        <w:spacing w:line="240" w:lineRule="auto"/>
        <w:ind w:left="0" w:firstLine="0"/>
        <w:jc w:val="both"/>
        <w:textAlignment w:val="baseline"/>
        <w:rPr>
          <w:rFonts w:ascii="Arial" w:hAnsi="Arial" w:cs="Arial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Решение комиссии </w:t>
      </w:r>
      <w:r w:rsidR="00890341" w:rsidRPr="00890341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по урегулированию споров между участниками образовательных отношений при рассмотрении вопросов, связанных с возникновением конфликта интересов педагогического работника, является  обязательным  для  всех участников образовательных отношений и подлежит исполнению в сроки,  предусмотренные   указанным решением.</w:t>
      </w:r>
    </w:p>
    <w:p w:rsidR="00890341" w:rsidRPr="00890341" w:rsidRDefault="00890341" w:rsidP="00521177">
      <w:pPr>
        <w:numPr>
          <w:ilvl w:val="0"/>
          <w:numId w:val="3"/>
        </w:numPr>
        <w:shd w:val="clear" w:color="auto" w:fill="FFFFFF"/>
        <w:tabs>
          <w:tab w:val="left" w:pos="284"/>
        </w:tabs>
        <w:suppressAutoHyphens w:val="0"/>
        <w:spacing w:line="240" w:lineRule="auto"/>
        <w:ind w:left="0" w:firstLine="0"/>
        <w:jc w:val="both"/>
        <w:textAlignment w:val="baseline"/>
        <w:rPr>
          <w:rFonts w:ascii="Arial" w:hAnsi="Arial" w:cs="Arial"/>
          <w:sz w:val="24"/>
          <w:szCs w:val="24"/>
          <w:lang w:eastAsia="ru-RU"/>
        </w:rPr>
      </w:pPr>
      <w:r w:rsidRPr="00890341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Решение комиссии </w:t>
      </w:r>
      <w:r w:rsidR="00CE086A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школы</w:t>
      </w:r>
      <w:r w:rsidRPr="00890341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по урегулированию споров между участниками образовательных отношений при рассмотрении вопросов, связанных с возникновением конфликта интересов педагогического работника, может  быть  обжаловано   в   установленном законодательством Российской Федерации порядке.</w:t>
      </w:r>
    </w:p>
    <w:p w:rsidR="00890341" w:rsidRPr="00890341" w:rsidRDefault="00890341" w:rsidP="00521177">
      <w:pPr>
        <w:numPr>
          <w:ilvl w:val="0"/>
          <w:numId w:val="3"/>
        </w:numPr>
        <w:shd w:val="clear" w:color="auto" w:fill="FFFFFF"/>
        <w:tabs>
          <w:tab w:val="left" w:pos="284"/>
        </w:tabs>
        <w:suppressAutoHyphens w:val="0"/>
        <w:spacing w:line="240" w:lineRule="auto"/>
        <w:ind w:left="0" w:firstLine="0"/>
        <w:jc w:val="both"/>
        <w:textAlignment w:val="baseline"/>
        <w:rPr>
          <w:rFonts w:ascii="Arial" w:hAnsi="Arial" w:cs="Arial"/>
          <w:sz w:val="24"/>
          <w:szCs w:val="24"/>
          <w:lang w:eastAsia="ru-RU"/>
        </w:rPr>
      </w:pPr>
      <w:r w:rsidRPr="00890341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До принятия решения комиссии по урегулированию споров между участниками образовательных отношений руководитель  образовательного учреждения в соответствии с действующим законодательством принимает все необходимые меры по недопущению возможных негативных последствий возникшего конфликта интересов для участников образовательных отношений.</w:t>
      </w:r>
    </w:p>
    <w:p w:rsidR="00890341" w:rsidRPr="00521177" w:rsidRDefault="00CE086A" w:rsidP="00521177">
      <w:pPr>
        <w:numPr>
          <w:ilvl w:val="0"/>
          <w:numId w:val="3"/>
        </w:numPr>
        <w:shd w:val="clear" w:color="auto" w:fill="FFFFFF"/>
        <w:tabs>
          <w:tab w:val="left" w:pos="284"/>
        </w:tabs>
        <w:suppressAutoHyphens w:val="0"/>
        <w:spacing w:line="240" w:lineRule="auto"/>
        <w:ind w:left="0" w:firstLine="0"/>
        <w:jc w:val="both"/>
        <w:textAlignment w:val="baseline"/>
        <w:rPr>
          <w:rFonts w:ascii="Arial" w:hAnsi="Arial" w:cs="Arial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Директор школы</w:t>
      </w:r>
      <w:r w:rsidR="00890341" w:rsidRPr="00890341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>, когда ему стало известно о возникновении у педагогического работника личной заинтересованности, которая может привести к конфликту интересов, обязан принять меры по предотвращению конфликта интересов, в порядке, установленном законодательством. </w:t>
      </w:r>
    </w:p>
    <w:p w:rsidR="00521177" w:rsidRPr="00890341" w:rsidRDefault="00521177" w:rsidP="00521177">
      <w:pPr>
        <w:shd w:val="clear" w:color="auto" w:fill="FFFFFF"/>
        <w:tabs>
          <w:tab w:val="left" w:pos="284"/>
        </w:tabs>
        <w:suppressAutoHyphens w:val="0"/>
        <w:spacing w:line="240" w:lineRule="auto"/>
        <w:jc w:val="both"/>
        <w:textAlignment w:val="baseline"/>
        <w:rPr>
          <w:rFonts w:ascii="Arial" w:hAnsi="Arial" w:cs="Arial"/>
          <w:sz w:val="24"/>
          <w:szCs w:val="24"/>
          <w:lang w:eastAsia="ru-RU"/>
        </w:rPr>
      </w:pPr>
    </w:p>
    <w:p w:rsidR="00B83991" w:rsidRPr="00890341" w:rsidRDefault="00521177" w:rsidP="00521177">
      <w:pPr>
        <w:shd w:val="clear" w:color="auto" w:fill="FFFFFF"/>
        <w:tabs>
          <w:tab w:val="left" w:pos="567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4</w:t>
      </w:r>
      <w:r w:rsidR="00890341" w:rsidRPr="00890341">
        <w:rPr>
          <w:rFonts w:ascii="Arial" w:hAnsi="Arial" w:cs="Arial"/>
          <w:sz w:val="24"/>
          <w:szCs w:val="24"/>
          <w:lang w:eastAsia="ru-RU"/>
        </w:rPr>
        <w:t xml:space="preserve">. </w:t>
      </w:r>
      <w:r>
        <w:rPr>
          <w:rFonts w:ascii="Arial" w:hAnsi="Arial" w:cs="Arial"/>
          <w:sz w:val="24"/>
          <w:szCs w:val="24"/>
          <w:lang w:eastAsia="ru-RU"/>
        </w:rPr>
        <w:t xml:space="preserve">   </w:t>
      </w:r>
      <w:r w:rsidR="00B83991" w:rsidRPr="00890341">
        <w:rPr>
          <w:rFonts w:ascii="Times New Roman" w:hAnsi="Times New Roman" w:cs="Times New Roman"/>
          <w:sz w:val="24"/>
          <w:szCs w:val="24"/>
        </w:rPr>
        <w:t xml:space="preserve">Педагогический работник школы, в отношении которого возник спор о конфликте интересов, вправе обратиться в Комиссию по урегулированию споров между участниками образовательных отношений, задачей, которой </w:t>
      </w:r>
      <w:r w:rsidR="00B83991" w:rsidRPr="00890341">
        <w:rPr>
          <w:rFonts w:ascii="Times New Roman" w:hAnsi="Times New Roman"/>
          <w:sz w:val="24"/>
          <w:szCs w:val="24"/>
          <w:lang w:eastAsia="ru-RU"/>
        </w:rPr>
        <w:t>является разрешение конфликтной ситуации между участниками образовательного процесса путем доказательного разъяснения принятия оптимального варианта решения в каждом конкретном случае.</w:t>
      </w:r>
      <w:r w:rsidR="00B83991" w:rsidRPr="0089034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83991" w:rsidRPr="00890341" w:rsidRDefault="00B83991" w:rsidP="00890341">
      <w:pPr>
        <w:spacing w:line="240" w:lineRule="auto"/>
        <w:jc w:val="both"/>
      </w:pPr>
    </w:p>
    <w:sectPr w:rsidR="00B83991" w:rsidRPr="00890341" w:rsidSect="00521177">
      <w:pgSz w:w="11906" w:h="16838"/>
      <w:pgMar w:top="567" w:right="566" w:bottom="568" w:left="851" w:header="708" w:footer="9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D2B2F" w:rsidRDefault="00ED2B2F" w:rsidP="00385EFF">
      <w:pPr>
        <w:spacing w:line="240" w:lineRule="auto"/>
      </w:pPr>
      <w:r>
        <w:separator/>
      </w:r>
    </w:p>
  </w:endnote>
  <w:endnote w:type="continuationSeparator" w:id="0">
    <w:p w:rsidR="00ED2B2F" w:rsidRDefault="00ED2B2F" w:rsidP="00385EF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D2B2F" w:rsidRDefault="00ED2B2F" w:rsidP="00385EFF">
      <w:pPr>
        <w:spacing w:line="240" w:lineRule="auto"/>
      </w:pPr>
      <w:r>
        <w:separator/>
      </w:r>
    </w:p>
  </w:footnote>
  <w:footnote w:type="continuationSeparator" w:id="0">
    <w:p w:rsidR="00ED2B2F" w:rsidRDefault="00ED2B2F" w:rsidP="00385EFF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11"/>
    <w:multiLevelType w:val="multilevel"/>
    <w:tmpl w:val="00000011"/>
    <w:name w:val="WW8Num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  <w:sz w:val="20"/>
      </w:rPr>
    </w:lvl>
  </w:abstractNum>
  <w:abstractNum w:abstractNumId="1" w15:restartNumberingAfterBreak="0">
    <w:nsid w:val="29E153DC"/>
    <w:multiLevelType w:val="hybridMultilevel"/>
    <w:tmpl w:val="0BD64C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042213D"/>
    <w:multiLevelType w:val="hybridMultilevel"/>
    <w:tmpl w:val="3426257C"/>
    <w:lvl w:ilvl="0" w:tplc="7E2E20A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50A04348"/>
    <w:multiLevelType w:val="hybridMultilevel"/>
    <w:tmpl w:val="AA307FA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55240E11"/>
    <w:multiLevelType w:val="hybridMultilevel"/>
    <w:tmpl w:val="84AAD6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099A"/>
    <w:rsid w:val="000205B5"/>
    <w:rsid w:val="00034EE9"/>
    <w:rsid w:val="00086DCD"/>
    <w:rsid w:val="00150B23"/>
    <w:rsid w:val="001F07E3"/>
    <w:rsid w:val="00206052"/>
    <w:rsid w:val="00214CF9"/>
    <w:rsid w:val="00223076"/>
    <w:rsid w:val="00233BD2"/>
    <w:rsid w:val="002859FD"/>
    <w:rsid w:val="002D1188"/>
    <w:rsid w:val="002E7456"/>
    <w:rsid w:val="002F3781"/>
    <w:rsid w:val="003338D7"/>
    <w:rsid w:val="00385EFF"/>
    <w:rsid w:val="003C5F9A"/>
    <w:rsid w:val="003C6B6E"/>
    <w:rsid w:val="00467008"/>
    <w:rsid w:val="00496D58"/>
    <w:rsid w:val="004D0EE5"/>
    <w:rsid w:val="004D13B9"/>
    <w:rsid w:val="00521177"/>
    <w:rsid w:val="005432AE"/>
    <w:rsid w:val="00544183"/>
    <w:rsid w:val="005A23AC"/>
    <w:rsid w:val="005D5ACD"/>
    <w:rsid w:val="005D707E"/>
    <w:rsid w:val="006E2891"/>
    <w:rsid w:val="00756AE6"/>
    <w:rsid w:val="007C24FF"/>
    <w:rsid w:val="00820E09"/>
    <w:rsid w:val="00847ED0"/>
    <w:rsid w:val="008736EF"/>
    <w:rsid w:val="0088310F"/>
    <w:rsid w:val="00890341"/>
    <w:rsid w:val="00910334"/>
    <w:rsid w:val="00933CC7"/>
    <w:rsid w:val="00A126EA"/>
    <w:rsid w:val="00A43CF8"/>
    <w:rsid w:val="00A96569"/>
    <w:rsid w:val="00A96DC2"/>
    <w:rsid w:val="00B66E1F"/>
    <w:rsid w:val="00B7099A"/>
    <w:rsid w:val="00B83991"/>
    <w:rsid w:val="00BA0520"/>
    <w:rsid w:val="00C242FD"/>
    <w:rsid w:val="00CA60D5"/>
    <w:rsid w:val="00CE086A"/>
    <w:rsid w:val="00DB3BCE"/>
    <w:rsid w:val="00DC5F87"/>
    <w:rsid w:val="00E11539"/>
    <w:rsid w:val="00E762FA"/>
    <w:rsid w:val="00ED2B2F"/>
    <w:rsid w:val="00F75E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4C1267B"/>
  <w15:docId w15:val="{5DB87425-4684-49B7-84C8-EEA4EAFC89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locked="1" w:uiPriority="0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7099A"/>
    <w:pPr>
      <w:suppressAutoHyphens/>
      <w:spacing w:line="276" w:lineRule="auto"/>
    </w:pPr>
    <w:rPr>
      <w:rFonts w:ascii="Calibri" w:hAnsi="Calibri" w:cs="Calibri"/>
      <w:sz w:val="22"/>
      <w:szCs w:val="22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B7099A"/>
    <w:pPr>
      <w:tabs>
        <w:tab w:val="center" w:pos="4677"/>
        <w:tab w:val="right" w:pos="9355"/>
      </w:tabs>
    </w:pPr>
    <w:rPr>
      <w:rFonts w:cs="Times New Roman"/>
    </w:rPr>
  </w:style>
  <w:style w:type="character" w:customStyle="1" w:styleId="a4">
    <w:name w:val="Нижний колонтитул Знак"/>
    <w:link w:val="a3"/>
    <w:uiPriority w:val="99"/>
    <w:locked/>
    <w:rsid w:val="00B7099A"/>
    <w:rPr>
      <w:rFonts w:ascii="Calibri" w:eastAsia="Times New Roman" w:hAnsi="Calibri" w:cs="Times New Roman"/>
      <w:sz w:val="22"/>
      <w:szCs w:val="22"/>
      <w:lang w:eastAsia="ar-SA" w:bidi="ar-SA"/>
    </w:rPr>
  </w:style>
  <w:style w:type="paragraph" w:styleId="a5">
    <w:name w:val="header"/>
    <w:basedOn w:val="a"/>
    <w:link w:val="a6"/>
    <w:uiPriority w:val="99"/>
    <w:unhideWhenUsed/>
    <w:rsid w:val="00521177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uiPriority w:val="99"/>
    <w:rsid w:val="00521177"/>
    <w:rPr>
      <w:rFonts w:ascii="Calibri" w:hAnsi="Calibri" w:cs="Calibri"/>
      <w:lang w:eastAsia="ar-SA"/>
    </w:rPr>
  </w:style>
  <w:style w:type="paragraph" w:styleId="a7">
    <w:name w:val="Balloon Text"/>
    <w:basedOn w:val="a"/>
    <w:link w:val="a8"/>
    <w:uiPriority w:val="99"/>
    <w:semiHidden/>
    <w:unhideWhenUsed/>
    <w:rsid w:val="002859F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859FD"/>
    <w:rPr>
      <w:rFonts w:ascii="Tahoma" w:hAnsi="Tahoma" w:cs="Tahoma"/>
      <w:sz w:val="16"/>
      <w:szCs w:val="16"/>
      <w:lang w:eastAsia="ar-SA"/>
    </w:rPr>
  </w:style>
  <w:style w:type="paragraph" w:styleId="a9">
    <w:name w:val="List Paragraph"/>
    <w:basedOn w:val="a"/>
    <w:uiPriority w:val="34"/>
    <w:qFormat/>
    <w:rsid w:val="00B66E1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972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3</Pages>
  <Words>1005</Words>
  <Characters>5729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6721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 137</dc:creator>
  <cp:lastModifiedBy>Ученик</cp:lastModifiedBy>
  <cp:revision>5</cp:revision>
  <cp:lastPrinted>2018-10-29T11:46:00Z</cp:lastPrinted>
  <dcterms:created xsi:type="dcterms:W3CDTF">2018-10-29T10:05:00Z</dcterms:created>
  <dcterms:modified xsi:type="dcterms:W3CDTF">2018-11-07T08:37:00Z</dcterms:modified>
</cp:coreProperties>
</file>