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вторник 24.11.2020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95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38"/>
          <w:bottom w:type="dxa" w:w="0"/>
          <w:right w:type="dxa" w:w="108"/>
        </w:tblCellMar>
      </w:tblPr>
      <w:tblGrid>
        <w:gridCol w:w="694"/>
        <w:gridCol w:w="1116"/>
        <w:gridCol w:w="1851"/>
        <w:gridCol w:w="1410"/>
        <w:gridCol w:w="1835"/>
        <w:gridCol w:w="1836"/>
        <w:gridCol w:w="2018"/>
      </w:tblGrid>
      <w:tr>
        <w:trPr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 </w:t>
            </w: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 </w:t>
            </w:r>
            <w:r>
              <w:rPr/>
              <w:t>Филиппов И.Г.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Задачи на умножение десятичных дробей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">
              <w:r>
                <w:rPr>
                  <w:rStyle w:val="style18"/>
                </w:rPr>
                <w:t>https://www.youtube.com/watch?v=YflOrgZU6ks&amp;ab_channel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П14  200-202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Сочинение по картине Р.Ф. Хузина « У окна»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на стр. 131, упр. 270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Написать сочинение</w:t>
            </w:r>
          </w:p>
        </w:tc>
      </w:tr>
      <w:tr>
        <w:trPr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 Николаев Г.Н.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 пути к жизненному успеху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3">
              <w:r>
                <w:rPr>
                  <w:rStyle w:val="style18"/>
                </w:rPr>
                <w:t>https://www.youtube.com/watch?v=sVRw_HEgTVk&amp;ab_channe</w:t>
              </w:r>
              <w:r>
                <w:rPr>
                  <w:rStyle w:val="style18"/>
                  <w:lang w:val="en-US"/>
                </w:rPr>
                <w:t>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4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 Г.Н.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Государства, оставшиеся раздробленными: Германия и Италия в 12-15 веках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5">
              <w:r>
                <w:rPr>
                  <w:rStyle w:val="style18"/>
                </w:rPr>
                <w:t>https://www.youtube.com/watch?v=iYQvYOnAyJg&amp;ab_channel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6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23</w:t>
            </w:r>
          </w:p>
        </w:tc>
      </w:tr>
      <w:tr>
        <w:trPr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Технология </w:t>
            </w:r>
          </w:p>
          <w:p>
            <w:pPr>
              <w:pStyle w:val="style0"/>
              <w:tabs>
                <w:tab w:leader="none" w:pos="1246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Дефекты машинной строчки их устранение.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Times New Roman" w:cs="Times New Roman" w:hAnsi="Times New Roman"/>
              </w:rPr>
            </w:pPr>
            <w:hyperlink r:id="rId7">
              <w:r>
                <w:rPr>
                  <w:rStyle w:val="style18"/>
                  <w:rFonts w:ascii="Times New Roman" w:cs="Times New Roman" w:hAnsi="Times New Roman"/>
                </w:rPr>
                <w:t>https://yandex.ru/video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Тема красоты и гармонии с миром в стихотворениях М.Ю.Лермонтова «Листок», « На севере диком..»</w:t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8">
              <w:r>
                <w:rPr>
                  <w:rStyle w:val="style18"/>
                </w:rPr>
                <w:t>https://www.youtube.com/watch?v=BVe-SFZOYVw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Выразительное чтение стихотворений М.Ю.Лермонтова (одно выучить наизусть)</w:t>
            </w:r>
          </w:p>
        </w:tc>
      </w:tr>
      <w:tr>
        <w:trPr>
          <w:cantSplit w:val="false"/>
        </w:trPr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95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38"/>
          <w:bottom w:type="dxa" w:w="0"/>
          <w:right w:type="dxa" w:w="108"/>
        </w:tblCellMar>
      </w:tblPr>
      <w:tblGrid>
        <w:gridCol w:w="610"/>
        <w:gridCol w:w="1360"/>
        <w:gridCol w:w="1647"/>
        <w:gridCol w:w="1442"/>
        <w:gridCol w:w="1857"/>
        <w:gridCol w:w="1802"/>
        <w:gridCol w:w="2027"/>
      </w:tblGrid>
      <w:tr>
        <w:trPr>
          <w:cantSplit w:val="false"/>
        </w:trPr>
        <w:tc>
          <w:tcPr>
            <w:tcW w:type="dxa" w:w="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Информатика и ИКТ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Основы электронной переписки.</w:t>
            </w:r>
            <w:r>
              <w:rPr/>
              <w:t xml:space="preserve"> </w:t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9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Что тебя просят сделать , чтоб помочь планете ?</w:t>
            </w:r>
            <w:r>
              <w:rPr/>
              <w:t xml:space="preserve"> </w:t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0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Повторение</w:t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90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Контрольные вопросы и задания на стр. 90</w:t>
            </w:r>
          </w:p>
        </w:tc>
      </w:tr>
      <w:tr>
        <w:trPr>
          <w:cantSplit w:val="false"/>
        </w:trPr>
        <w:tc>
          <w:tcPr>
            <w:tcW w:type="dxa" w:w="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Равнобедренный треугольник и его свойства</w:t>
            </w:r>
          </w:p>
        </w:tc>
        <w:tc>
          <w:tcPr>
            <w:tcW w:type="dxa" w:w="1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1">
              <w:r>
                <w:rPr>
                  <w:rStyle w:val="style18"/>
                </w:rPr>
                <w:t>https://www.youtube.com/watch?v=JWzhlj4jnxY&amp;ab_channe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П18 104-112-114</w:t>
            </w:r>
          </w:p>
        </w:tc>
      </w:tr>
      <w:tr>
        <w:trPr>
          <w:cantSplit w:val="false"/>
        </w:trPr>
        <w:tc>
          <w:tcPr>
            <w:tcW w:type="dxa" w:w="6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6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64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4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Отдел Голосеменные растения </w:t>
            </w:r>
          </w:p>
        </w:tc>
        <w:tc>
          <w:tcPr>
            <w:tcW w:type="dxa" w:w="18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2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hyperlink r:id="rId13">
              <w:r>
                <w:rPr>
                  <w:rStyle w:val="style18"/>
                </w:rPr>
                <w:t>https://obrazovaka.ru/test/po-teme-golosemennye-rasteniya-7-klass-biologiya.html</w:t>
              </w:r>
            </w:hyperlink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6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6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64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4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8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</w:t>
            </w:r>
            <w:r>
              <w:rPr/>
              <w:t xml:space="preserve"> </w:t>
            </w:r>
          </w:p>
        </w:tc>
        <w:tc>
          <w:tcPr>
            <w:tcW w:type="dxa" w:w="18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2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6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64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4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Классный час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Николаев Г.Н.</w:t>
            </w:r>
          </w:p>
        </w:tc>
        <w:tc>
          <w:tcPr>
            <w:tcW w:type="dxa" w:w="18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Добрата творит чудеса</w:t>
            </w:r>
          </w:p>
        </w:tc>
        <w:tc>
          <w:tcPr>
            <w:tcW w:type="dxa" w:w="18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1" w:name="__DdeLink__577_1676745165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5">
              <w:bookmarkEnd w:id="1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2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  <w:lang w:val="en-US"/>
        </w:rPr>
        <w:t>8</w:t>
      </w:r>
      <w:r>
        <w:rPr>
          <w:u w:val="single"/>
        </w:rPr>
        <w:t xml:space="preserve"> класс</w:t>
      </w:r>
    </w:p>
    <w:tbl>
      <w:tblPr>
        <w:jc w:val="left"/>
        <w:tblInd w:type="dxa" w:w="-94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3"/>
          <w:bottom w:type="dxa" w:w="0"/>
          <w:right w:type="dxa" w:w="108"/>
        </w:tblCellMar>
      </w:tblPr>
      <w:tblGrid>
        <w:gridCol w:w="615"/>
        <w:gridCol w:w="1335"/>
        <w:gridCol w:w="1635"/>
        <w:gridCol w:w="1509"/>
        <w:gridCol w:w="1843"/>
        <w:gridCol w:w="1776"/>
        <w:gridCol w:w="2047"/>
      </w:tblGrid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Основы безопасности жизнедеятельности Насыров Р.Н.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Загрязнение окружающей природной среды и здоровья человека 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 Николаев Г.Н.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sz w:val="19"/>
                <w:szCs w:val="19"/>
                <w:shd w:fill="FFFFFF" w:val="clear"/>
              </w:rPr>
            </w:pPr>
            <w:r>
              <w:rPr>
                <w:rFonts w:ascii="PT Sans Caption" w:hAnsi="PT Sans Caption"/>
                <w:sz w:val="19"/>
                <w:szCs w:val="19"/>
                <w:shd w:fill="FFFFFF" w:val="clear"/>
              </w:rPr>
              <w:t>Образование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7">
              <w:r>
                <w:rPr>
                  <w:rStyle w:val="style18"/>
                </w:rPr>
                <w:t>https://www.youtube.com/watch?v=ld1CrgybHUM&amp;ab_channel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8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10 вопросы и задания стр.85-86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Квадратный корень из степени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9">
              <w:r>
                <w:rPr>
                  <w:rStyle w:val="style18"/>
                </w:rPr>
                <w:t>https://www.youtube.com/watch?v=GCfDNowJU0U&amp;ab_channel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П17 395-396-405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М.Ю.Лермонтов «Мцыри» как романтическая поэма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0">
              <w:r>
                <w:rPr>
                  <w:rStyle w:val="style18"/>
                </w:rPr>
                <w:t>https://www.youtube.com/watch?v=314NuAUXykg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Выучить отрывок «Мцыри»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Модальные глаголы</w:t>
            </w:r>
            <w:r>
              <w:rPr/>
              <w:t xml:space="preserve"> 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Биология </w:t>
            </w:r>
            <w:r>
              <w:rPr>
                <w:lang w:val="ru-RU"/>
              </w:rPr>
              <w:t>Еличкина Л.Н.</w:t>
            </w:r>
          </w:p>
          <w:p>
            <w:pPr>
              <w:pStyle w:val="style0"/>
              <w:tabs>
                <w:tab w:leader="none" w:pos="1232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ab/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Кожно-мышечная чувствительность. Обоняние. Вкус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</w:rPr>
            </w:pPr>
            <w:bookmarkStart w:id="2" w:name="__DdeLink__1109_1652354949"/>
            <w:bookmarkEnd w:id="2"/>
            <w:r>
              <w:rPr>
                <w:b w:val="false"/>
                <w:bCs w:val="false"/>
              </w:rPr>
              <w:t>Онлайн- подключение</w:t>
            </w:r>
          </w:p>
        </w:tc>
        <w:tc>
          <w:tcPr>
            <w:tcW w:type="dxa" w:w="1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Химия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Решение задач</w:t>
            </w:r>
          </w:p>
        </w:tc>
        <w:tc>
          <w:tcPr>
            <w:tcW w:type="dxa" w:w="17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Упражнение 3-4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3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14.00- 14.30</w:t>
            </w:r>
          </w:p>
        </w:tc>
        <w:tc>
          <w:tcPr>
            <w:tcW w:type="dxa" w:w="163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0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Классный час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Николаев Г.Н.</w:t>
            </w:r>
          </w:p>
        </w:tc>
        <w:tc>
          <w:tcPr>
            <w:tcW w:type="dxa" w:w="18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Добрата творит чудеса</w:t>
            </w:r>
          </w:p>
        </w:tc>
        <w:tc>
          <w:tcPr>
            <w:tcW w:type="dxa" w:w="17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3" w:name="__DdeLink__577_16767451651"/>
            <w:bookmarkStart w:id="4" w:name="__DdeLink__619_536274384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 xml:space="preserve">конференыия. </w:t>
            </w:r>
            <w:bookmarkEnd w:id="4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При отсутствии подключения:</w:t>
            </w:r>
            <w:hyperlink r:id="rId24">
              <w:bookmarkEnd w:id="3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204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spacing w:after="200" w:before="0"/>
        <w:contextualSpacing w:val="false"/>
        <w:rPr>
          <w:u w:val="single"/>
        </w:rPr>
      </w:pPr>
      <w:r>
        <w:rPr>
          <w:u w:val="single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  <w:t>Родительское собрание «Роль домашнего задания в самообразовании школьниеа»  проводят классные руководители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>
          <w:rStyle w:val="style18"/>
          <w:rFonts w:ascii="Arial" w:cs="Arial" w:eastAsia="Times New Roman" w:hAnsi="Arial"/>
          <w:bCs/>
          <w:sz w:val="21"/>
          <w:szCs w:val="21"/>
          <w:lang w:eastAsia="ru-RU" w:val="ru-RU"/>
        </w:rPr>
      </w:pPr>
      <w:r>
        <w:rPr>
          <w:rStyle w:val="style18"/>
          <w:rFonts w:ascii="Arial" w:cs="Arial" w:eastAsia="Times New Roman" w:hAnsi="Arial"/>
          <w:bCs/>
          <w:sz w:val="21"/>
          <w:szCs w:val="21"/>
          <w:lang w:eastAsia="ru-RU" w:val="en-US"/>
        </w:rPr>
        <w:t xml:space="preserve">Zoom </w:t>
      </w:r>
      <w:r>
        <w:rPr>
          <w:rStyle w:val="style18"/>
          <w:rFonts w:ascii="Arial" w:cs="Arial" w:eastAsia="Times New Roman" w:hAnsi="Arial"/>
          <w:bCs/>
          <w:sz w:val="21"/>
          <w:szCs w:val="21"/>
          <w:lang w:eastAsia="ru-RU" w:val="ru-RU"/>
        </w:rPr>
        <w:t>конференыия. В 17.00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20480" w:linePitch="3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flOrgZU6ks&amp;ab_channel" TargetMode="External"/><Relationship Id="rId3" Type="http://schemas.openxmlformats.org/officeDocument/2006/relationships/hyperlink" Target="https://www.youtube.com/watch?v=sVRw_HEgTVk&amp;ab_channel" TargetMode="External"/><Relationship Id="rId4" Type="http://schemas.openxmlformats.org/officeDocument/2006/relationships/hyperlink" Target="https://us05web.zoom.us/j/83415544114?pwd=TGIzY3p1TEtrc2VMekZSRzBRSmlVZz09" TargetMode="External"/><Relationship Id="rId5" Type="http://schemas.openxmlformats.org/officeDocument/2006/relationships/hyperlink" Target="https://www.youtube.com/watch?v=iYQvYOnAyJg&amp;ab_channel" TargetMode="External"/><Relationship Id="rId6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s://yandex.ru/video" TargetMode="External"/><Relationship Id="rId8" Type="http://schemas.openxmlformats.org/officeDocument/2006/relationships/hyperlink" Target="https://www.youtube.com/watch?v=BVe-SFZOYVw" TargetMode="External"/><Relationship Id="rId9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://www.youtube.com/watch?v=pZ1r_18KyaM" TargetMode="External"/><Relationship Id="rId11" Type="http://schemas.openxmlformats.org/officeDocument/2006/relationships/hyperlink" Target="https://www.youtube.com/watch?v=JWzhlj4jnxY&amp;ab_channe" TargetMode="External"/><Relationship Id="rId12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obrazovaka.ru/test/po-teme-golosemennye-rasteniya-7-klass-biologiya.html" TargetMode="External"/><Relationship Id="rId14" Type="http://schemas.openxmlformats.org/officeDocument/2006/relationships/hyperlink" Target="http://www.youtube.com/watch?v=pZ1r_18KyaM" TargetMode="External"/><Relationship Id="rId15" Type="http://schemas.openxmlformats.org/officeDocument/2006/relationships/hyperlink" Target="http://www.youtube.com/watch?v=pZ1r_18KyaM" TargetMode="External"/><Relationship Id="rId16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https://www.youtube.com/watch?v=ld1CrgybHUM&amp;ab_channel" TargetMode="External"/><Relationship Id="rId18" Type="http://schemas.openxmlformats.org/officeDocument/2006/relationships/hyperlink" Target="https://us05web.zoom.us/j/83415544114?pwd=TGIzY3p1TEtrc2VMekZSRzBRSmlVZz09" TargetMode="External"/><Relationship Id="rId19" Type="http://schemas.openxmlformats.org/officeDocument/2006/relationships/hyperlink" Target="https://www.youtube.com/watch?v=GCfDNowJU0U&amp;ab_channel" TargetMode="External"/><Relationship Id="rId20" Type="http://schemas.openxmlformats.org/officeDocument/2006/relationships/hyperlink" Target="https://www.youtube.com/watch?v=314NuAUXykg" TargetMode="External"/><Relationship Id="rId21" Type="http://schemas.openxmlformats.org/officeDocument/2006/relationships/hyperlink" Target="http://www.youtube.com/watch?v=pZ1r_18KyaM" TargetMode="External"/><Relationship Id="rId22" Type="http://schemas.openxmlformats.org/officeDocument/2006/relationships/hyperlink" Target="http://www.youtube.com/watch?v=pZ1r_18KyaM" TargetMode="External"/><Relationship Id="rId23" Type="http://schemas.openxmlformats.org/officeDocument/2006/relationships/hyperlink" Target="http://www.youtube.com/watch?v=pZ1r_18KyaM" TargetMode="External"/><Relationship Id="rId24" Type="http://schemas.openxmlformats.org/officeDocument/2006/relationships/hyperlink" Target="http://www.youtube.com/watch?v=pZ1r_18KyaM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2018-04-10T12:55:00Z</dcterms:created>
  <dc:creator>Admin</dc:creator>
  <cp:lastModifiedBy>Евгений</cp:lastModifiedBy>
  <dcterms:modified xsi:type="dcterms:W3CDTF">2020-11-19T09:55:00Z</dcterms:modified>
  <cp:revision>85</cp:revision>
</cp:coreProperties>
</file>