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spacing w:after="28" w:before="28"/>
        <w:contextualSpacing w:val="false"/>
        <w:jc w:val="center"/>
        <w:rPr>
          <w:sz w:val="28"/>
          <w:szCs w:val="28"/>
        </w:rPr>
      </w:pPr>
      <w:r>
        <w:rPr>
          <w:sz w:val="28"/>
          <w:szCs w:val="28"/>
        </w:rPr>
        <w:t>МЕДИЦИНСКОЕ ОБСЛУЖИВАНИЕ ДОУ</w:t>
      </w:r>
    </w:p>
    <w:p>
      <w:pPr>
        <w:pStyle w:val="style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>
      <w:pPr>
        <w:pStyle w:val="style24"/>
        <w:jc w:val="both"/>
        <w:rPr>
          <w:sz w:val="28"/>
          <w:szCs w:val="28"/>
        </w:rPr>
      </w:pPr>
      <w:r>
        <w:rPr>
          <w:sz w:val="28"/>
          <w:szCs w:val="28"/>
        </w:rPr>
        <w:t>     </w:t>
      </w:r>
      <w:r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СП « Детский сад « Колокольчик» ГБОУ ООШ с.Стюхино</w:t>
      </w:r>
      <w:bookmarkStart w:id="0" w:name="__UnoMark__3228_1107018543"/>
      <w:bookmarkEnd w:id="0"/>
      <w:r>
        <w:rPr>
          <w:sz w:val="28"/>
          <w:szCs w:val="28"/>
        </w:rPr>
        <w:t xml:space="preserve"> в обязательном порядке проходят периодическое медицинское обследование, которое проводится  за счёт средств Учредителя, в сроки, определённые органами здравоохранения.</w:t>
      </w:r>
    </w:p>
    <w:p>
      <w:pPr>
        <w:pStyle w:val="style24"/>
        <w:jc w:val="both"/>
        <w:rPr>
          <w:rStyle w:val="style17"/>
          <w:sz w:val="28"/>
          <w:szCs w:val="28"/>
        </w:rPr>
      </w:pPr>
      <w:r>
        <w:rPr>
          <w:sz w:val="28"/>
          <w:szCs w:val="28"/>
        </w:rPr>
        <w:t>   </w:t>
      </w:r>
      <w:r>
        <w:rPr>
          <w:rStyle w:val="style17"/>
          <w:sz w:val="28"/>
          <w:szCs w:val="28"/>
        </w:rPr>
        <w:t>Медицинское обслуживание – это организационно-медицинская работа, обеспечивающая проведение медицинских осмотров детей, профилактических и оздоровительных мероприятий, медико-педагогическго контроля;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возраста.</w:t>
      </w:r>
    </w:p>
    <w:p>
      <w:pPr>
        <w:pStyle w:val="style24"/>
        <w:jc w:val="both"/>
        <w:rPr>
          <w:rStyle w:val="style17"/>
          <w:sz w:val="28"/>
          <w:szCs w:val="28"/>
        </w:rPr>
      </w:pPr>
      <w:r>
        <w:rPr>
          <w:rStyle w:val="style17"/>
          <w:sz w:val="28"/>
          <w:szCs w:val="28"/>
        </w:rPr>
        <w:t> </w:t>
      </w:r>
      <w:r>
        <w:rPr>
          <w:rStyle w:val="style17"/>
          <w:sz w:val="28"/>
          <w:szCs w:val="28"/>
        </w:rPr>
        <w:t>Медицинское обслуживание детей в ДОУ обеспечивается медицинским персоналом в соответствии требованиями действующего законодательства в сфере здравоохранения.</w:t>
      </w:r>
    </w:p>
    <w:p>
      <w:pPr>
        <w:pStyle w:val="style0"/>
        <w:spacing w:after="28" w:before="28" w:line="100" w:lineRule="atLeast"/>
        <w:contextualSpacing w:val="false"/>
        <w:jc w:val="center"/>
        <w:rPr>
          <w:rFonts w:ascii="@Arial Unicode MS" w:cs="@Arial Unicode MS" w:eastAsia="@Arial Unicode MS" w:hAnsi="@Arial Unicode MS"/>
          <w:b/>
          <w:bCs/>
          <w:sz w:val="28"/>
          <w:szCs w:val="28"/>
          <w:lang w:eastAsia="ru-RU"/>
        </w:rPr>
      </w:pPr>
      <w:r>
        <w:rPr>
          <w:rFonts w:ascii="@Arial Unicode MS" w:cs="@Arial Unicode MS" w:eastAsia="@Arial Unicode MS" w:hAnsi="@Arial Unicode MS"/>
          <w:b/>
          <w:bCs/>
          <w:sz w:val="28"/>
          <w:szCs w:val="28"/>
          <w:lang w:eastAsia="ru-RU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@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Выделение"/>
    <w:basedOn w:val="style15"/>
    <w:next w:val="style17"/>
    <w:rPr>
      <w:i/>
      <w:iCs/>
    </w:rPr>
  </w:style>
  <w:style w:styleId="style18" w:type="character">
    <w:name w:val="ListLabel 1"/>
    <w:next w:val="style18"/>
    <w:rPr>
      <w:sz w:val="20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2021-06-18T10:18:00Z</dcterms:created>
  <dc:creator>User</dc:creator>
  <cp:lastModifiedBy>User</cp:lastModifiedBy>
  <dcterms:modified xsi:type="dcterms:W3CDTF">2021-06-18T10:27:00Z</dcterms:modified>
  <cp:revision>1</cp:revision>
</cp:coreProperties>
</file>