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7D" w:rsidRDefault="00956F01">
      <w:r>
        <w:t xml:space="preserve">Информационная справка об уровне заболеваемости в  ДОУ </w:t>
      </w:r>
      <w:proofErr w:type="gramStart"/>
      <w:r>
        <w:t xml:space="preserve">( </w:t>
      </w:r>
      <w:proofErr w:type="gramEnd"/>
      <w:r>
        <w:t>85-к)</w:t>
      </w:r>
    </w:p>
    <w:tbl>
      <w:tblPr>
        <w:tblW w:w="0" w:type="auto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0"/>
        <w:gridCol w:w="4678"/>
      </w:tblGrid>
      <w:tr w:rsidR="00956F01" w:rsidRPr="00956F01" w:rsidTr="00956F01"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56F01" w:rsidRPr="00956F01" w:rsidRDefault="00956F01" w:rsidP="00956F01">
            <w:pPr>
              <w:suppressLineNumbers/>
              <w:suppressAutoHyphens/>
              <w:jc w:val="center"/>
              <w:rPr>
                <w:rFonts w:ascii="Liberation Serif" w:eastAsia="Songti SC" w:hAnsi="Liberation Serif" w:cs="Arial Unicode MS"/>
                <w:color w:val="00000A"/>
                <w:sz w:val="20"/>
                <w:szCs w:val="20"/>
                <w:lang w:eastAsia="zh-CN" w:bidi="hi-IN"/>
              </w:rPr>
            </w:pPr>
            <w:r w:rsidRPr="00956F01">
              <w:rPr>
                <w:rFonts w:ascii="Liberation Serif" w:eastAsia="Songti SC" w:hAnsi="Liberation Serif" w:cs="Arial Unicode MS"/>
                <w:color w:val="00000A"/>
                <w:sz w:val="20"/>
                <w:szCs w:val="20"/>
                <w:lang w:eastAsia="zh-CN" w:bidi="hi-IN"/>
              </w:rPr>
              <w:t>Наименование показателей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56F01" w:rsidRPr="00956F01" w:rsidRDefault="00956F01" w:rsidP="00956F01">
            <w:pPr>
              <w:suppressLineNumbers/>
              <w:suppressAutoHyphens/>
              <w:jc w:val="center"/>
              <w:rPr>
                <w:rFonts w:ascii="Liberation Serif" w:eastAsia="Songti SC" w:hAnsi="Liberation Serif" w:cs="Arial Unicode MS"/>
                <w:color w:val="00000A"/>
                <w:sz w:val="20"/>
                <w:szCs w:val="20"/>
                <w:lang w:eastAsia="zh-CN" w:bidi="hi-IN"/>
              </w:rPr>
            </w:pPr>
            <w:r w:rsidRPr="00956F01">
              <w:rPr>
                <w:rFonts w:ascii="Liberation Serif" w:eastAsia="Songti SC" w:hAnsi="Liberation Serif" w:cs="Arial Unicode MS"/>
                <w:color w:val="00000A"/>
                <w:sz w:val="20"/>
                <w:szCs w:val="20"/>
                <w:lang w:eastAsia="zh-CN" w:bidi="hi-IN"/>
              </w:rPr>
              <w:t>Всего единиц</w:t>
            </w:r>
          </w:p>
        </w:tc>
      </w:tr>
      <w:tr w:rsidR="00956F01" w:rsidRPr="00956F01" w:rsidTr="00956F01">
        <w:tc>
          <w:tcPr>
            <w:tcW w:w="40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56F01" w:rsidRPr="00956F01" w:rsidRDefault="00956F01" w:rsidP="00956F01">
            <w:pPr>
              <w:suppressLineNumbers/>
              <w:suppressAutoHyphens/>
              <w:rPr>
                <w:rFonts w:ascii="Liberation Serif" w:eastAsia="Songti SC" w:hAnsi="Liberation Serif" w:cs="Arial Unicode MS"/>
                <w:color w:val="00000A"/>
                <w:sz w:val="18"/>
                <w:szCs w:val="18"/>
                <w:lang w:eastAsia="zh-CN" w:bidi="hi-IN"/>
              </w:rPr>
            </w:pPr>
            <w:r w:rsidRPr="00956F01">
              <w:rPr>
                <w:rFonts w:ascii="Liberation Serif" w:eastAsia="Songti SC" w:hAnsi="Liberation Serif" w:cs="Arial Unicode MS"/>
                <w:color w:val="00000A"/>
                <w:sz w:val="18"/>
                <w:szCs w:val="18"/>
                <w:lang w:eastAsia="zh-CN" w:bidi="hi-IN"/>
              </w:rPr>
              <w:t>Число дней, проведенных воспитанниками в группах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56F01" w:rsidRPr="00956F01" w:rsidRDefault="00956F01" w:rsidP="00956F01">
            <w:pPr>
              <w:suppressLineNumbers/>
              <w:suppressAutoHyphens/>
              <w:jc w:val="center"/>
              <w:rPr>
                <w:rFonts w:ascii="Liberation Serif" w:eastAsia="Songti SC" w:hAnsi="Liberation Serif" w:cs="Arial Unicode MS"/>
                <w:color w:val="00000A"/>
                <w:sz w:val="18"/>
                <w:szCs w:val="18"/>
                <w:lang w:eastAsia="zh-CN" w:bidi="hi-IN"/>
              </w:rPr>
            </w:pPr>
            <w:bookmarkStart w:id="0" w:name="_GoBack"/>
            <w:bookmarkEnd w:id="0"/>
            <w:r w:rsidRPr="00956F01">
              <w:rPr>
                <w:rFonts w:ascii="Liberation Serif" w:eastAsia="Songti SC" w:hAnsi="Liberation Serif" w:cs="Arial Unicode MS"/>
                <w:color w:val="00000A"/>
                <w:sz w:val="18"/>
                <w:szCs w:val="18"/>
                <w:lang w:eastAsia="zh-CN" w:bidi="hi-IN"/>
              </w:rPr>
              <w:t>1084</w:t>
            </w:r>
          </w:p>
        </w:tc>
      </w:tr>
      <w:tr w:rsidR="00956F01" w:rsidRPr="00956F01" w:rsidTr="00956F01">
        <w:tc>
          <w:tcPr>
            <w:tcW w:w="40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56F01" w:rsidRPr="00956F01" w:rsidRDefault="00956F01" w:rsidP="00956F01">
            <w:pPr>
              <w:suppressLineNumbers/>
              <w:suppressAutoHyphens/>
              <w:rPr>
                <w:rFonts w:ascii="Liberation Serif" w:eastAsia="Songti SC" w:hAnsi="Liberation Serif" w:cs="Arial Unicode MS"/>
                <w:color w:val="00000A"/>
                <w:sz w:val="18"/>
                <w:szCs w:val="18"/>
                <w:lang w:eastAsia="zh-CN" w:bidi="hi-IN"/>
              </w:rPr>
            </w:pPr>
            <w:r w:rsidRPr="00956F01">
              <w:rPr>
                <w:rFonts w:ascii="Liberation Serif" w:eastAsia="Songti SC" w:hAnsi="Liberation Serif" w:cs="Arial Unicode MS"/>
                <w:color w:val="00000A"/>
                <w:sz w:val="18"/>
                <w:szCs w:val="18"/>
                <w:lang w:eastAsia="zh-CN" w:bidi="hi-IN"/>
              </w:rPr>
              <w:t xml:space="preserve">Число дней, проведенных воспитанниками </w:t>
            </w:r>
            <w:proofErr w:type="gramStart"/>
            <w:r w:rsidRPr="00956F01">
              <w:rPr>
                <w:rFonts w:ascii="Liberation Serif" w:eastAsia="Songti SC" w:hAnsi="Liberation Serif" w:cs="Arial Unicode MS"/>
                <w:color w:val="00000A"/>
                <w:sz w:val="18"/>
                <w:szCs w:val="18"/>
                <w:lang w:eastAsia="zh-CN" w:bidi="hi-IN"/>
              </w:rPr>
              <w:t>-в</w:t>
            </w:r>
            <w:proofErr w:type="gramEnd"/>
            <w:r w:rsidRPr="00956F01">
              <w:rPr>
                <w:rFonts w:ascii="Liberation Serif" w:eastAsia="Songti SC" w:hAnsi="Liberation Serif" w:cs="Arial Unicode MS"/>
                <w:color w:val="00000A"/>
                <w:sz w:val="18"/>
                <w:szCs w:val="18"/>
                <w:lang w:eastAsia="zh-CN" w:bidi="hi-IN"/>
              </w:rPr>
              <w:t>сего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56F01" w:rsidRPr="00956F01" w:rsidRDefault="00956F01" w:rsidP="00956F01">
            <w:pPr>
              <w:suppressLineNumbers/>
              <w:suppressAutoHyphens/>
              <w:jc w:val="center"/>
              <w:rPr>
                <w:rFonts w:ascii="Liberation Serif" w:eastAsia="Songti SC" w:hAnsi="Liberation Serif" w:cs="Arial Unicode MS"/>
                <w:color w:val="00000A"/>
                <w:sz w:val="18"/>
                <w:szCs w:val="18"/>
                <w:lang w:eastAsia="zh-CN" w:bidi="hi-IN"/>
              </w:rPr>
            </w:pPr>
            <w:r w:rsidRPr="00956F01">
              <w:rPr>
                <w:rFonts w:ascii="Liberation Serif" w:eastAsia="Songti SC" w:hAnsi="Liberation Serif" w:cs="Arial Unicode MS"/>
                <w:color w:val="00000A"/>
                <w:sz w:val="18"/>
                <w:szCs w:val="18"/>
                <w:lang w:eastAsia="zh-CN" w:bidi="hi-IN"/>
              </w:rPr>
              <w:t>892</w:t>
            </w:r>
          </w:p>
        </w:tc>
      </w:tr>
      <w:tr w:rsidR="00956F01" w:rsidRPr="00956F01" w:rsidTr="00956F01">
        <w:tc>
          <w:tcPr>
            <w:tcW w:w="40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56F01" w:rsidRPr="00956F01" w:rsidRDefault="00956F01" w:rsidP="00956F01">
            <w:pPr>
              <w:suppressLineNumbers/>
              <w:suppressAutoHyphens/>
              <w:rPr>
                <w:rFonts w:ascii="Liberation Serif" w:eastAsia="Songti SC" w:hAnsi="Liberation Serif" w:cs="Arial Unicode MS"/>
                <w:color w:val="00000A"/>
                <w:sz w:val="18"/>
                <w:szCs w:val="18"/>
                <w:lang w:eastAsia="zh-CN" w:bidi="hi-IN"/>
              </w:rPr>
            </w:pPr>
            <w:r w:rsidRPr="00956F01">
              <w:rPr>
                <w:rFonts w:ascii="Liberation Serif" w:eastAsia="Songti SC" w:hAnsi="Liberation Serif" w:cs="Arial Unicode MS"/>
                <w:color w:val="00000A"/>
                <w:sz w:val="18"/>
                <w:szCs w:val="18"/>
                <w:lang w:eastAsia="zh-CN" w:bidi="hi-IN"/>
              </w:rPr>
              <w:t xml:space="preserve">       в том числе:</w:t>
            </w:r>
          </w:p>
          <w:p w:rsidR="00956F01" w:rsidRPr="00956F01" w:rsidRDefault="00956F01" w:rsidP="00956F01">
            <w:pPr>
              <w:suppressLineNumbers/>
              <w:suppressAutoHyphens/>
              <w:rPr>
                <w:rFonts w:ascii="Liberation Serif" w:eastAsia="Songti SC" w:hAnsi="Liberation Serif" w:cs="Arial Unicode MS"/>
                <w:color w:val="00000A"/>
                <w:sz w:val="18"/>
                <w:szCs w:val="18"/>
                <w:lang w:eastAsia="zh-CN" w:bidi="hi-IN"/>
              </w:rPr>
            </w:pPr>
            <w:r w:rsidRPr="00956F01">
              <w:rPr>
                <w:rFonts w:ascii="Liberation Serif" w:eastAsia="Songti SC" w:hAnsi="Liberation Serif" w:cs="Arial Unicode MS"/>
                <w:color w:val="00000A"/>
                <w:sz w:val="18"/>
                <w:szCs w:val="18"/>
                <w:lang w:eastAsia="zh-CN" w:bidi="hi-IN"/>
              </w:rPr>
              <w:t xml:space="preserve">       по болезни воспитанников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56F01" w:rsidRPr="00956F01" w:rsidRDefault="00956F01" w:rsidP="00956F01">
            <w:pPr>
              <w:suppressLineNumbers/>
              <w:suppressAutoHyphens/>
              <w:jc w:val="center"/>
              <w:rPr>
                <w:rFonts w:ascii="Liberation Serif" w:eastAsia="Songti SC" w:hAnsi="Liberation Serif" w:cs="Arial Unicode MS"/>
                <w:color w:val="00000A"/>
                <w:sz w:val="18"/>
                <w:szCs w:val="18"/>
                <w:lang w:eastAsia="zh-CN" w:bidi="hi-IN"/>
              </w:rPr>
            </w:pPr>
          </w:p>
          <w:p w:rsidR="00956F01" w:rsidRPr="00956F01" w:rsidRDefault="00956F01" w:rsidP="00956F01">
            <w:pPr>
              <w:suppressLineNumbers/>
              <w:suppressAutoHyphens/>
              <w:jc w:val="center"/>
              <w:rPr>
                <w:rFonts w:ascii="Liberation Serif" w:eastAsia="Songti SC" w:hAnsi="Liberation Serif" w:cs="Arial Unicode MS"/>
                <w:color w:val="00000A"/>
                <w:sz w:val="18"/>
                <w:szCs w:val="18"/>
                <w:lang w:eastAsia="zh-CN" w:bidi="hi-IN"/>
              </w:rPr>
            </w:pPr>
            <w:r w:rsidRPr="00956F01">
              <w:rPr>
                <w:rFonts w:ascii="Liberation Serif" w:eastAsia="Songti SC" w:hAnsi="Liberation Serif" w:cs="Arial Unicode MS"/>
                <w:color w:val="00000A"/>
                <w:sz w:val="18"/>
                <w:szCs w:val="18"/>
                <w:lang w:eastAsia="zh-CN" w:bidi="hi-IN"/>
              </w:rPr>
              <w:t>91</w:t>
            </w:r>
          </w:p>
        </w:tc>
      </w:tr>
      <w:tr w:rsidR="00956F01" w:rsidRPr="00956F01" w:rsidTr="00956F01">
        <w:tc>
          <w:tcPr>
            <w:tcW w:w="40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956F01" w:rsidRPr="00956F01" w:rsidRDefault="00956F01" w:rsidP="00956F01">
            <w:pPr>
              <w:suppressLineNumbers/>
              <w:suppressAutoHyphens/>
              <w:rPr>
                <w:rFonts w:ascii="Liberation Serif" w:eastAsia="Songti SC" w:hAnsi="Liberation Serif" w:cs="Arial Unicode MS"/>
                <w:color w:val="00000A"/>
                <w:sz w:val="18"/>
                <w:szCs w:val="18"/>
                <w:lang w:eastAsia="zh-CN" w:bidi="hi-IN"/>
              </w:rPr>
            </w:pPr>
            <w:r w:rsidRPr="00956F01">
              <w:rPr>
                <w:rFonts w:ascii="Liberation Serif" w:eastAsia="Songti SC" w:hAnsi="Liberation Serif" w:cs="Arial Unicode MS"/>
                <w:color w:val="00000A"/>
                <w:sz w:val="18"/>
                <w:szCs w:val="18"/>
                <w:lang w:eastAsia="zh-CN" w:bidi="hi-IN"/>
              </w:rPr>
              <w:t xml:space="preserve">       по  другим причинам</w:t>
            </w:r>
          </w:p>
        </w:tc>
        <w:tc>
          <w:tcPr>
            <w:tcW w:w="467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956F01" w:rsidRPr="00956F01" w:rsidRDefault="00956F01" w:rsidP="00956F01">
            <w:pPr>
              <w:suppressLineNumbers/>
              <w:suppressAutoHyphens/>
              <w:jc w:val="center"/>
              <w:rPr>
                <w:rFonts w:ascii="Liberation Serif" w:eastAsia="Songti SC" w:hAnsi="Liberation Serif" w:cs="Arial Unicode MS"/>
                <w:color w:val="00000A"/>
                <w:sz w:val="18"/>
                <w:szCs w:val="18"/>
                <w:lang w:eastAsia="zh-CN" w:bidi="hi-IN"/>
              </w:rPr>
            </w:pPr>
            <w:r w:rsidRPr="00956F01">
              <w:rPr>
                <w:rFonts w:ascii="Liberation Serif" w:eastAsia="Songti SC" w:hAnsi="Liberation Serif" w:cs="Arial Unicode MS"/>
                <w:color w:val="00000A"/>
                <w:sz w:val="18"/>
                <w:szCs w:val="18"/>
                <w:lang w:eastAsia="zh-CN" w:bidi="hi-IN"/>
              </w:rPr>
              <w:t>801</w:t>
            </w:r>
          </w:p>
        </w:tc>
      </w:tr>
    </w:tbl>
    <w:p w:rsidR="00956F01" w:rsidRPr="00956F01" w:rsidRDefault="00956F01" w:rsidP="00956F01">
      <w:pPr>
        <w:widowControl w:val="0"/>
        <w:suppressAutoHyphens/>
        <w:spacing w:after="0" w:line="100" w:lineRule="atLeast"/>
        <w:jc w:val="center"/>
        <w:rPr>
          <w:rFonts w:ascii="Calibri" w:eastAsia="Calibri" w:hAnsi="Calibri" w:cs="Calibri"/>
          <w:color w:val="00000A"/>
          <w:sz w:val="18"/>
          <w:szCs w:val="18"/>
        </w:rPr>
      </w:pPr>
    </w:p>
    <w:p w:rsidR="00956F01" w:rsidRPr="00956F01" w:rsidRDefault="00956F01" w:rsidP="00956F01">
      <w:pPr>
        <w:suppressAutoHyphens/>
        <w:rPr>
          <w:rFonts w:ascii="Calibri" w:eastAsia="SimSun" w:hAnsi="Calibri" w:cs="Calibri"/>
          <w:color w:val="00000A"/>
          <w:sz w:val="18"/>
          <w:szCs w:val="18"/>
        </w:rPr>
      </w:pPr>
      <w:r w:rsidRPr="00956F01">
        <w:rPr>
          <w:rFonts w:ascii="Calibri" w:eastAsia="SimSun" w:hAnsi="Calibri" w:cs="Calibri"/>
          <w:color w:val="00000A"/>
          <w:sz w:val="18"/>
          <w:szCs w:val="18"/>
        </w:rPr>
        <w:t>Число дней работы организации за период с начала отчетного года  -247</w:t>
      </w:r>
    </w:p>
    <w:p w:rsidR="00956F01" w:rsidRPr="00956F01" w:rsidRDefault="00956F01" w:rsidP="00956F01">
      <w:pPr>
        <w:suppressAutoHyphens/>
        <w:rPr>
          <w:rFonts w:ascii="Calibri" w:eastAsia="SimSun" w:hAnsi="Calibri" w:cs="Calibri"/>
          <w:color w:val="00000A"/>
          <w:sz w:val="18"/>
          <w:szCs w:val="18"/>
        </w:rPr>
      </w:pPr>
      <w:r w:rsidRPr="00956F01">
        <w:rPr>
          <w:rFonts w:ascii="Calibri" w:eastAsia="SimSun" w:hAnsi="Calibri" w:cs="Calibri"/>
          <w:color w:val="00000A"/>
          <w:sz w:val="18"/>
          <w:szCs w:val="18"/>
        </w:rPr>
        <w:t>Среднегодовая численность воспитанников за период с начала отчетного года-8</w:t>
      </w:r>
    </w:p>
    <w:p w:rsidR="00956F01" w:rsidRPr="00956F01" w:rsidRDefault="00956F01" w:rsidP="00956F01">
      <w:pPr>
        <w:suppressAutoHyphens/>
        <w:rPr>
          <w:rFonts w:ascii="Calibri" w:eastAsia="SimSun" w:hAnsi="Calibri" w:cs="Calibri"/>
          <w:color w:val="00000A"/>
          <w:sz w:val="18"/>
          <w:szCs w:val="18"/>
        </w:rPr>
      </w:pPr>
    </w:p>
    <w:p w:rsidR="00956F01" w:rsidRDefault="00956F01"/>
    <w:sectPr w:rsidR="0095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79"/>
    <w:rsid w:val="00956F01"/>
    <w:rsid w:val="00A81D7D"/>
    <w:rsid w:val="00F2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2023-04-14T17:26:00Z</dcterms:created>
  <dcterms:modified xsi:type="dcterms:W3CDTF">2023-04-14T17:26:00Z</dcterms:modified>
</cp:coreProperties>
</file>