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8C29" w14:textId="77777777" w:rsidR="000A49B0" w:rsidRPr="00A909E6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9E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634EBE42" w14:textId="37A1FA87" w:rsidR="000A49B0" w:rsidRPr="00E532BB" w:rsidRDefault="00D46607" w:rsidP="000A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14:paraId="5EE5E11C" w14:textId="4C53281C" w:rsidR="000A49B0" w:rsidRPr="0035065C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 xml:space="preserve">(для </w:t>
      </w:r>
      <w:r w:rsidR="00E532BB">
        <w:rPr>
          <w:rFonts w:ascii="Times New Roman" w:hAnsi="Times New Roman" w:cs="Times New Roman"/>
          <w:sz w:val="28"/>
          <w:szCs w:val="28"/>
        </w:rPr>
        <w:t>7–9 классов</w:t>
      </w:r>
      <w:r w:rsidRPr="0035065C">
        <w:rPr>
          <w:rFonts w:ascii="Times New Roman" w:hAnsi="Times New Roman" w:cs="Times New Roman"/>
          <w:sz w:val="28"/>
          <w:szCs w:val="28"/>
        </w:rPr>
        <w:t>)</w:t>
      </w:r>
    </w:p>
    <w:p w14:paraId="33F9E808" w14:textId="77777777" w:rsidR="000A49B0" w:rsidRPr="0035065C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475439" w14:textId="4DB2BEBA" w:rsidR="000A49B0" w:rsidRPr="00AA5E4B" w:rsidRDefault="000A49B0" w:rsidP="00E53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EB3B8D">
        <w:rPr>
          <w:rFonts w:ascii="Times New Roman" w:hAnsi="Times New Roman" w:cs="Times New Roman"/>
          <w:sz w:val="28"/>
          <w:szCs w:val="28"/>
        </w:rPr>
        <w:t xml:space="preserve">рограмма составлена в соответствии </w:t>
      </w:r>
      <w:r w:rsidR="00A72733" w:rsidRPr="00AA5E4B">
        <w:rPr>
          <w:rFonts w:ascii="Times New Roman" w:hAnsi="Times New Roman" w:cs="Times New Roman"/>
          <w:sz w:val="28"/>
          <w:szCs w:val="28"/>
        </w:rPr>
        <w:t>с Федеральной</w:t>
      </w:r>
      <w:r w:rsidRPr="00AA5E4B">
        <w:rPr>
          <w:rFonts w:ascii="Times New Roman" w:hAnsi="Times New Roman" w:cs="Times New Roman"/>
          <w:sz w:val="28"/>
          <w:szCs w:val="28"/>
        </w:rPr>
        <w:t xml:space="preserve"> рабочей программой   по учебному предмету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AA5E4B">
        <w:rPr>
          <w:rFonts w:ascii="Times New Roman" w:hAnsi="Times New Roman" w:cs="Times New Roman"/>
          <w:sz w:val="28"/>
          <w:szCs w:val="28"/>
        </w:rPr>
        <w:t>».</w:t>
      </w:r>
    </w:p>
    <w:p w14:paraId="09D728D9" w14:textId="78AE1AD3" w:rsidR="00A72733" w:rsidRPr="00D46607" w:rsidRDefault="00A72733" w:rsidP="00E532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по физике направлено на формирование естественно</w:t>
      </w: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</w:t>
      </w: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научных учебных предметов на уровне основного общего образования. </w:t>
      </w:r>
    </w:p>
    <w:p w14:paraId="1D9F6D9A" w14:textId="4A481533" w:rsidR="00A72733" w:rsidRPr="00D46607" w:rsidRDefault="00A72733" w:rsidP="00E532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14:paraId="139E8F1E" w14:textId="4A622BCE" w:rsidR="00A72733" w:rsidRPr="00D46607" w:rsidRDefault="00A72733" w:rsidP="00E532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физике разработана с целью оказания методической помощи учителю в создании рабочей программы по учебному предмету. </w:t>
      </w:r>
    </w:p>
    <w:p w14:paraId="29781BC7" w14:textId="3337555A" w:rsidR="00A72733" w:rsidRPr="00D46607" w:rsidRDefault="00A72733" w:rsidP="00E532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t>Физика является системообразующим для естественно</w:t>
      </w: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</w:t>
      </w: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14:paraId="2B4327F8" w14:textId="6CD23D87" w:rsidR="00A72733" w:rsidRPr="00D46607" w:rsidRDefault="00A72733" w:rsidP="00E532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t>Одна из главных задач физического образования в структуре общего образования состоит в формировании естественно</w:t>
      </w: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научной грамотности и интереса к науке у обучающихся. Изучение физики на углублённом уровне предполагает овладение следующими компетентностями, характеризующими естественно</w:t>
      </w: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научную грамотность: научно объяснять явления, оценивать и понимать особенности научного исследования; интерпретировать данные и использовать научные доказательства для получения выводов». </w:t>
      </w:r>
    </w:p>
    <w:p w14:paraId="0D3B5989" w14:textId="588F4A18" w:rsidR="00A72733" w:rsidRPr="00D46607" w:rsidRDefault="00A72733" w:rsidP="00E532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 </w:t>
      </w:r>
    </w:p>
    <w:p w14:paraId="7F585CA4" w14:textId="0C1A63D9" w:rsidR="00A72733" w:rsidRPr="00D46607" w:rsidRDefault="00A72733" w:rsidP="00E532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изучения физики: приобретение интереса и стремления обучающихся к научному изучению природы, развитие их интеллектуальных и творческих способностей; развитие представлений о научном методе познания и формирование исследовательского отношения к окружающим явлениям; формирование научного мировоззрения как результата изучения основ строения материи и фундаментальных законов физики; формирование представлений о роли физики для развития других естественных наук, техники и технологий; 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Достижение этих целей программы по физике на уровне основного общего образования обеспечивается решением следующих задач: приобретение знаний о </w:t>
      </w: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дискретном строении вещества, о механических, тепловых, электрических, магнитных и квантовых явлениях; приобретение умений описывать и объяснять физические явления с использованием полученных знаний; освоение методов решения простейших расчётных задач с использованием физических моделей, творческих и практико</w:t>
      </w: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ориентированных задач; 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 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 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14:paraId="5C6B165D" w14:textId="6B75293C" w:rsidR="00A72733" w:rsidRPr="00D46607" w:rsidRDefault="00A72733" w:rsidP="00E532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07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часов, рекомендованных для изучения физики на базовом уровне, – 238 часов: в 7 классе – 68 часов (2 часа в неделю), в 8 классе – 68 часов (2 часа в неделю), в 9 классе – 102 часа (3 часа в неделю). Предлагаемый в программе по физике перечень лабораторных работ и опытов является рекомедовательным, учитель делает выбор при проведении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14:paraId="451ABDE7" w14:textId="77777777" w:rsidR="00C02780" w:rsidRPr="00D46607" w:rsidRDefault="00C02780" w:rsidP="00E532BB">
      <w:pPr>
        <w:tabs>
          <w:tab w:val="left" w:pos="51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8253FF" w14:textId="61FF4186" w:rsidR="00E532BB" w:rsidRPr="00D46607" w:rsidRDefault="00E532BB" w:rsidP="00E532BB">
      <w:pPr>
        <w:tabs>
          <w:tab w:val="left" w:pos="5190"/>
        </w:tabs>
        <w:spacing w:after="0" w:line="240" w:lineRule="auto"/>
        <w:ind w:firstLine="851"/>
        <w:jc w:val="both"/>
        <w:rPr>
          <w:rFonts w:ascii="Calibri" w:eastAsia="Calibri" w:hAnsi="Calibri" w:cs="Times New Roman"/>
          <w:color w:val="000000" w:themeColor="text1"/>
          <w:sz w:val="24"/>
          <w:szCs w:val="24"/>
          <w:u w:val="single"/>
        </w:rPr>
      </w:pPr>
      <w:r w:rsidRPr="00D466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Учебники:</w:t>
      </w:r>
      <w:r w:rsidRPr="00D46607">
        <w:rPr>
          <w:rFonts w:ascii="Calibri" w:eastAsia="Calibri" w:hAnsi="Calibri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36DD18E8" w14:textId="77777777" w:rsidR="00E532BB" w:rsidRPr="00D46607" w:rsidRDefault="00E532BB" w:rsidP="00E532BB">
      <w:pPr>
        <w:tabs>
          <w:tab w:val="left" w:pos="51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Перышкин И. М., Иванов А. И. Физика. Базовый уровень, 7 класс. М.: Просвещение, 2023 г.       </w:t>
      </w:r>
    </w:p>
    <w:p w14:paraId="5B1149C1" w14:textId="77777777" w:rsidR="00E532BB" w:rsidRPr="00D46607" w:rsidRDefault="00E532BB" w:rsidP="00E532BB">
      <w:pPr>
        <w:tabs>
          <w:tab w:val="left" w:pos="51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Перышкин И. М., Иванов А. И.  Физика. Базовый уровень, 8 класс. М.: Просвещение, 2023 г.       </w:t>
      </w:r>
    </w:p>
    <w:p w14:paraId="41476A46" w14:textId="77777777" w:rsidR="00E532BB" w:rsidRPr="00D46607" w:rsidRDefault="00E532BB" w:rsidP="00E532BB">
      <w:pPr>
        <w:tabs>
          <w:tab w:val="left" w:pos="51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Псрышкин И. М., Гутник Е. М., Иванов А. И., Петрова М. А. Физика. Базовый уровень, 9 класс. М.: Просвещение, 2023 г.       </w:t>
      </w:r>
    </w:p>
    <w:p w14:paraId="7D1175C5" w14:textId="77777777" w:rsidR="000A49B0" w:rsidRPr="00D46607" w:rsidRDefault="000A49B0" w:rsidP="000A49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006EC" w14:textId="77777777" w:rsidR="000A49B0" w:rsidRPr="00D46607" w:rsidRDefault="000A49B0" w:rsidP="000A49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49B0" w:rsidRPr="00D46607" w:rsidSect="00E532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13"/>
    <w:rsid w:val="000A49B0"/>
    <w:rsid w:val="00467613"/>
    <w:rsid w:val="00A72733"/>
    <w:rsid w:val="00A909E6"/>
    <w:rsid w:val="00C02780"/>
    <w:rsid w:val="00D46607"/>
    <w:rsid w:val="00E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FBE"/>
  <w15:chartTrackingRefBased/>
  <w15:docId w15:val="{A2E29831-E221-490B-B3F1-FC193351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B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8</cp:revision>
  <dcterms:created xsi:type="dcterms:W3CDTF">2023-09-02T10:09:00Z</dcterms:created>
  <dcterms:modified xsi:type="dcterms:W3CDTF">2023-09-03T09:28:00Z</dcterms:modified>
</cp:coreProperties>
</file>